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9C" w:rsidRDefault="00DC5945">
      <w:r>
        <w:rPr>
          <w:noProof/>
          <w:lang w:eastAsia="ru-RU"/>
        </w:rPr>
        <w:drawing>
          <wp:inline distT="0" distB="0" distL="0" distR="0">
            <wp:extent cx="5940425" cy="8155227"/>
            <wp:effectExtent l="19050" t="0" r="3175" b="0"/>
            <wp:docPr id="1" name="Рисунок 1" descr="F:\биб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45" w:rsidRDefault="00DC5945"/>
    <w:p w:rsidR="00DC5945" w:rsidRDefault="00DC5945"/>
    <w:p w:rsidR="00DC5945" w:rsidRDefault="00DC5945"/>
    <w:p w:rsidR="00DC5945" w:rsidRDefault="00DC5945"/>
    <w:p w:rsidR="00DC5945" w:rsidRDefault="00DC5945"/>
    <w:p w:rsidR="00DC5945" w:rsidRDefault="00DC5945"/>
    <w:p w:rsidR="00DC5945" w:rsidRDefault="00DC5945"/>
    <w:p w:rsidR="00643F1B" w:rsidRDefault="00DC5945">
      <w:r>
        <w:rPr>
          <w:noProof/>
          <w:lang w:eastAsia="ru-RU"/>
        </w:rPr>
        <w:drawing>
          <wp:inline distT="0" distB="0" distL="0" distR="0">
            <wp:extent cx="5940425" cy="8155227"/>
            <wp:effectExtent l="19050" t="0" r="3175" b="0"/>
            <wp:docPr id="2" name="Рисунок 2" descr="F:\биб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л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1B" w:rsidRPr="00643F1B" w:rsidRDefault="00643F1B" w:rsidP="00643F1B"/>
    <w:p w:rsidR="00643F1B" w:rsidRPr="00643F1B" w:rsidRDefault="00643F1B" w:rsidP="00643F1B"/>
    <w:p w:rsidR="00643F1B" w:rsidRDefault="00643F1B" w:rsidP="00643F1B"/>
    <w:p w:rsidR="00DC5945" w:rsidRDefault="00643F1B" w:rsidP="00643F1B">
      <w:pPr>
        <w:tabs>
          <w:tab w:val="left" w:pos="1588"/>
        </w:tabs>
      </w:pPr>
      <w:r>
        <w:tab/>
      </w:r>
    </w:p>
    <w:p w:rsidR="00643F1B" w:rsidRDefault="00643F1B" w:rsidP="00643F1B">
      <w:pPr>
        <w:tabs>
          <w:tab w:val="left" w:pos="1588"/>
        </w:tabs>
      </w:pP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9370" distB="39370" distL="6401435" distR="6401435" simplePos="0" relativeHeight="251659264" behindDoc="0" locked="0" layoutInCell="1" allowOverlap="1">
            <wp:simplePos x="0" y="0"/>
            <wp:positionH relativeFrom="margin">
              <wp:posOffset>2348865</wp:posOffset>
            </wp:positionH>
            <wp:positionV relativeFrom="paragraph">
              <wp:posOffset>-643890</wp:posOffset>
            </wp:positionV>
            <wp:extent cx="704850" cy="809625"/>
            <wp:effectExtent l="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3F1B" w:rsidRPr="005C6C51" w:rsidRDefault="00643F1B" w:rsidP="00643F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C51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643F1B" w:rsidRPr="005C6C51" w:rsidRDefault="00643F1B" w:rsidP="00643F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C51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5»</w:t>
      </w:r>
    </w:p>
    <w:p w:rsidR="00643F1B" w:rsidRPr="005C6C51" w:rsidRDefault="00643F1B" w:rsidP="00643F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F1B" w:rsidRPr="005C6C51" w:rsidRDefault="00643F1B" w:rsidP="00643F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F1B" w:rsidRPr="005C6C51" w:rsidRDefault="00643F1B" w:rsidP="00643F1B">
      <w:pPr>
        <w:rPr>
          <w:rFonts w:ascii="Times New Roman" w:hAnsi="Times New Roman" w:cs="Times New Roman"/>
          <w:b/>
          <w:sz w:val="24"/>
          <w:szCs w:val="24"/>
        </w:rPr>
      </w:pPr>
      <w:r w:rsidRPr="005C6C51">
        <w:rPr>
          <w:rFonts w:ascii="Times New Roman" w:hAnsi="Times New Roman" w:cs="Times New Roman"/>
          <w:b/>
          <w:sz w:val="24"/>
          <w:szCs w:val="24"/>
        </w:rPr>
        <w:t xml:space="preserve">Кабардино-Балкарской Республики                                                         телефон: 4-43-65                                                                                                                                   </w:t>
      </w:r>
    </w:p>
    <w:p w:rsidR="00643F1B" w:rsidRPr="005C6C51" w:rsidRDefault="00643F1B" w:rsidP="00643F1B">
      <w:pPr>
        <w:rPr>
          <w:rFonts w:ascii="Times New Roman" w:hAnsi="Times New Roman" w:cs="Times New Roman"/>
          <w:b/>
          <w:sz w:val="24"/>
          <w:szCs w:val="24"/>
        </w:rPr>
      </w:pPr>
      <w:r w:rsidRPr="005C6C51">
        <w:rPr>
          <w:rFonts w:ascii="Times New Roman" w:hAnsi="Times New Roman" w:cs="Times New Roman"/>
          <w:b/>
          <w:sz w:val="24"/>
          <w:szCs w:val="24"/>
        </w:rPr>
        <w:t>361000,  г. Прохладный, ул. Ленина, д. 102                                  7-00-11</w:t>
      </w:r>
    </w:p>
    <w:tbl>
      <w:tblPr>
        <w:tblpPr w:leftFromText="180" w:rightFromText="180" w:vertAnchor="text" w:horzAnchor="margin" w:tblpY="108"/>
        <w:tblW w:w="0" w:type="auto"/>
        <w:tblBorders>
          <w:top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9570"/>
      </w:tblGrid>
      <w:tr w:rsidR="00643F1B" w:rsidRPr="005C6C51" w:rsidTr="008C0113">
        <w:trPr>
          <w:trHeight w:val="285"/>
        </w:trPr>
        <w:tc>
          <w:tcPr>
            <w:tcW w:w="957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bottom"/>
          </w:tcPr>
          <w:p w:rsidR="00643F1B" w:rsidRPr="005C6C51" w:rsidRDefault="00643F1B" w:rsidP="008C011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43F1B" w:rsidRPr="005C6C51" w:rsidRDefault="00643F1B" w:rsidP="008C01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Исх.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  <w:bookmarkStart w:id="0" w:name="_GoBack"/>
            <w:bookmarkEnd w:id="0"/>
            <w:r w:rsidRPr="005C6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«17 »июня 2014г </w:t>
            </w:r>
          </w:p>
          <w:p w:rsidR="00643F1B" w:rsidRPr="005C6C51" w:rsidRDefault="00643F1B" w:rsidP="008C01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 xml:space="preserve"> Прокурору города Прохладного</w:t>
      </w: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>Старшему советнику юстиции</w:t>
      </w: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 xml:space="preserve">К.Х. </w:t>
      </w:r>
      <w:proofErr w:type="spellStart"/>
      <w:r w:rsidRPr="005C6C51">
        <w:rPr>
          <w:rFonts w:ascii="Times New Roman" w:hAnsi="Times New Roman" w:cs="Times New Roman"/>
          <w:sz w:val="24"/>
          <w:szCs w:val="24"/>
        </w:rPr>
        <w:t>Карамурзову</w:t>
      </w:r>
      <w:proofErr w:type="spellEnd"/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 xml:space="preserve"> Уважаемый Казбек </w:t>
      </w:r>
      <w:proofErr w:type="spellStart"/>
      <w:r w:rsidRPr="005C6C51">
        <w:rPr>
          <w:rFonts w:ascii="Times New Roman" w:hAnsi="Times New Roman" w:cs="Times New Roman"/>
          <w:sz w:val="24"/>
          <w:szCs w:val="24"/>
        </w:rPr>
        <w:t>Хаджимуратович</w:t>
      </w:r>
      <w:proofErr w:type="spellEnd"/>
      <w:r w:rsidRPr="005C6C51">
        <w:rPr>
          <w:rFonts w:ascii="Times New Roman" w:hAnsi="Times New Roman" w:cs="Times New Roman"/>
          <w:sz w:val="24"/>
          <w:szCs w:val="24"/>
        </w:rPr>
        <w:t>!</w:t>
      </w: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 xml:space="preserve">На Ваш Протест на положение « О библиотеке» МБОУ «СОШ № 5»  утвержденное приказом директора МБОУ «СОШ № 5» от 30.06.2012 № 203-ОД доводим до Вашего </w:t>
      </w:r>
      <w:proofErr w:type="spellStart"/>
      <w:r w:rsidRPr="005C6C51">
        <w:rPr>
          <w:rFonts w:ascii="Times New Roman" w:hAnsi="Times New Roman" w:cs="Times New Roman"/>
          <w:sz w:val="24"/>
          <w:szCs w:val="24"/>
        </w:rPr>
        <w:t>сведения</w:t>
      </w:r>
      <w:proofErr w:type="gramStart"/>
      <w:r w:rsidRPr="005C6C51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5C6C51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C6C51">
        <w:rPr>
          <w:rFonts w:ascii="Times New Roman" w:hAnsi="Times New Roman" w:cs="Times New Roman"/>
          <w:sz w:val="24"/>
          <w:szCs w:val="24"/>
        </w:rPr>
        <w:t xml:space="preserve"> выявленные нарушения устранены.</w:t>
      </w: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C6C51">
        <w:rPr>
          <w:rFonts w:ascii="Times New Roman" w:hAnsi="Times New Roman" w:cs="Times New Roman"/>
          <w:sz w:val="24"/>
          <w:szCs w:val="24"/>
        </w:rPr>
        <w:t>В соответствии с нормами ст. 3 Федерального закона № 114 –Ф№ от 25.07.2002 «О противодействии экстремисткой деятельности», противодействие экстремисткой деятельности осуществляется посредством принятия профилактических мер, направленных на предупреждение экстремистской деятельности, в том числе на выявление и последующее устранение причин и условий,   способствующих осуществлению экстремисткой  деятельности,  в положение о работе школьной библиотеке внесены изменения:</w:t>
      </w:r>
      <w:proofErr w:type="gramEnd"/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 xml:space="preserve">  Права и обязанности библиотеки.</w:t>
      </w:r>
    </w:p>
    <w:p w:rsidR="00643F1B" w:rsidRPr="005C6C51" w:rsidRDefault="00643F1B" w:rsidP="00643F1B">
      <w:pPr>
        <w:spacing w:line="2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>1.Согласно требованиям ст.3, 13 Федерального закона от 25 июля 2002 года № 114-Ф3</w:t>
      </w:r>
    </w:p>
    <w:p w:rsidR="00643F1B" w:rsidRPr="005C6C51" w:rsidRDefault="00643F1B" w:rsidP="00643F1B">
      <w:pPr>
        <w:spacing w:line="2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>«О противодействии экстремисткой деятельности» в школьной библиотеке:</w:t>
      </w:r>
    </w:p>
    <w:p w:rsidR="00643F1B" w:rsidRPr="005C6C51" w:rsidRDefault="00643F1B" w:rsidP="00643F1B">
      <w:pPr>
        <w:spacing w:line="2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spacing w:line="2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 xml:space="preserve">а) запретить  хранение, </w:t>
      </w:r>
      <w:proofErr w:type="spellStart"/>
      <w:r w:rsidRPr="005C6C51">
        <w:rPr>
          <w:rFonts w:ascii="Times New Roman" w:hAnsi="Times New Roman" w:cs="Times New Roman"/>
          <w:sz w:val="24"/>
          <w:szCs w:val="24"/>
        </w:rPr>
        <w:t>распространение</w:t>
      </w:r>
      <w:proofErr w:type="gramStart"/>
      <w:r w:rsidRPr="005C6C51">
        <w:rPr>
          <w:rFonts w:ascii="Times New Roman" w:hAnsi="Times New Roman" w:cs="Times New Roman"/>
          <w:sz w:val="24"/>
          <w:szCs w:val="24"/>
        </w:rPr>
        <w:t>,а</w:t>
      </w:r>
      <w:proofErr w:type="spellEnd"/>
      <w:proofErr w:type="gramEnd"/>
      <w:r w:rsidRPr="005C6C51">
        <w:rPr>
          <w:rFonts w:ascii="Times New Roman" w:hAnsi="Times New Roman" w:cs="Times New Roman"/>
          <w:sz w:val="24"/>
          <w:szCs w:val="24"/>
        </w:rPr>
        <w:t xml:space="preserve"> также </w:t>
      </w:r>
      <w:proofErr w:type="spellStart"/>
      <w:r w:rsidRPr="005C6C51">
        <w:rPr>
          <w:rFonts w:ascii="Times New Roman" w:hAnsi="Times New Roman" w:cs="Times New Roman"/>
          <w:sz w:val="24"/>
          <w:szCs w:val="24"/>
        </w:rPr>
        <w:t>производствоэкстремисткой</w:t>
      </w:r>
      <w:proofErr w:type="spellEnd"/>
      <w:r w:rsidRPr="005C6C51">
        <w:rPr>
          <w:rFonts w:ascii="Times New Roman" w:hAnsi="Times New Roman" w:cs="Times New Roman"/>
          <w:sz w:val="24"/>
          <w:szCs w:val="24"/>
        </w:rPr>
        <w:t xml:space="preserve"> литературы.</w:t>
      </w:r>
    </w:p>
    <w:p w:rsidR="00643F1B" w:rsidRPr="005C6C51" w:rsidRDefault="00643F1B" w:rsidP="00643F1B">
      <w:pPr>
        <w:spacing w:line="2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contextualSpacing/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>б) при поступлении в библиотеку новой литературы проводить сверку с федеральными списками экстремистских материалов (копия списков прилагается).</w:t>
      </w:r>
    </w:p>
    <w:p w:rsidR="00643F1B" w:rsidRPr="005C6C51" w:rsidRDefault="00643F1B" w:rsidP="00643F1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contextualSpacing/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>в) установить порядок проведения сверок библиотечного фонда,  с федеральными списками экстремистских материалов - июнь месяц каждого учебного года.</w:t>
      </w:r>
    </w:p>
    <w:p w:rsidR="00643F1B" w:rsidRDefault="00643F1B" w:rsidP="00643F1B">
      <w:pPr>
        <w:rPr>
          <w:rFonts w:ascii="Times New Roman" w:hAnsi="Times New Roman" w:cs="Times New Roman"/>
          <w:sz w:val="24"/>
          <w:szCs w:val="24"/>
        </w:rPr>
      </w:pPr>
    </w:p>
    <w:p w:rsidR="00643F1B" w:rsidRDefault="00643F1B" w:rsidP="00643F1B">
      <w:pPr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</w:p>
    <w:p w:rsidR="00643F1B" w:rsidRPr="005C6C51" w:rsidRDefault="00643F1B" w:rsidP="00643F1B">
      <w:pPr>
        <w:rPr>
          <w:rFonts w:ascii="Times New Roman" w:hAnsi="Times New Roman" w:cs="Times New Roman"/>
          <w:sz w:val="24"/>
          <w:szCs w:val="24"/>
        </w:rPr>
      </w:pPr>
      <w:r w:rsidRPr="005C6C51">
        <w:rPr>
          <w:rFonts w:ascii="Times New Roman" w:hAnsi="Times New Roman" w:cs="Times New Roman"/>
          <w:sz w:val="24"/>
          <w:szCs w:val="24"/>
        </w:rPr>
        <w:t>Директор                                                                 А.Н.Никитин</w:t>
      </w:r>
    </w:p>
    <w:p w:rsidR="00643F1B" w:rsidRPr="00643F1B" w:rsidRDefault="00643F1B" w:rsidP="00643F1B">
      <w:pPr>
        <w:tabs>
          <w:tab w:val="left" w:pos="1588"/>
        </w:tabs>
      </w:pPr>
    </w:p>
    <w:sectPr w:rsidR="00643F1B" w:rsidRPr="00643F1B" w:rsidSect="008F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DC5945"/>
    <w:rsid w:val="00233327"/>
    <w:rsid w:val="00643F1B"/>
    <w:rsid w:val="008F299C"/>
    <w:rsid w:val="00CB095A"/>
    <w:rsid w:val="00DC5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9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1617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2014-06-19T06:33:00Z</dcterms:created>
  <dcterms:modified xsi:type="dcterms:W3CDTF">2014-06-19T06:33:00Z</dcterms:modified>
</cp:coreProperties>
</file>