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C8" w:rsidRDefault="004017C8">
      <w:pPr>
        <w:spacing w:line="247" w:lineRule="auto"/>
        <w:rPr>
          <w:rFonts w:ascii="Microsoft Sans Serif" w:hAnsi="Microsoft Sans Serif"/>
          <w:sz w:val="8"/>
        </w:rPr>
        <w:sectPr w:rsidR="004017C8">
          <w:type w:val="continuous"/>
          <w:pgSz w:w="11910" w:h="16850"/>
          <w:pgMar w:top="1380" w:right="720" w:bottom="280" w:left="880" w:header="720" w:footer="720" w:gutter="0"/>
          <w:cols w:num="2" w:space="720" w:equalWidth="0">
            <w:col w:w="6121" w:space="40"/>
            <w:col w:w="4149"/>
          </w:cols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3314"/>
        <w:gridCol w:w="3314"/>
      </w:tblGrid>
      <w:tr w:rsidR="00BA39A1" w:rsidTr="007F7672">
        <w:trPr>
          <w:trHeight w:val="271"/>
        </w:trPr>
        <w:tc>
          <w:tcPr>
            <w:tcW w:w="3184" w:type="dxa"/>
          </w:tcPr>
          <w:p w:rsidR="00BA39A1" w:rsidRDefault="00BA39A1" w:rsidP="00620E91">
            <w:pPr>
              <w:pStyle w:val="TableParagraph"/>
              <w:spacing w:before="7" w:line="244" w:lineRule="exact"/>
              <w:ind w:left="8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«ПРИНЯТО»</w:t>
            </w:r>
          </w:p>
        </w:tc>
        <w:tc>
          <w:tcPr>
            <w:tcW w:w="3314" w:type="dxa"/>
          </w:tcPr>
          <w:p w:rsidR="00BA39A1" w:rsidRDefault="00BA39A1" w:rsidP="00620E91">
            <w:pPr>
              <w:pStyle w:val="TableParagraph"/>
              <w:spacing w:before="7" w:line="244" w:lineRule="exact"/>
              <w:ind w:left="5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«СОГЛАСОВАНО»</w:t>
            </w:r>
          </w:p>
        </w:tc>
        <w:tc>
          <w:tcPr>
            <w:tcW w:w="3314" w:type="dxa"/>
          </w:tcPr>
          <w:p w:rsidR="00BA39A1" w:rsidRDefault="00BA39A1" w:rsidP="00BA39A1">
            <w:pPr>
              <w:pStyle w:val="TableParagraph"/>
              <w:spacing w:before="7" w:line="244" w:lineRule="exact"/>
              <w:ind w:left="571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«УТВЕРЖДЕНО»</w:t>
            </w:r>
          </w:p>
        </w:tc>
      </w:tr>
      <w:tr w:rsidR="00BA39A1" w:rsidTr="007F7672">
        <w:trPr>
          <w:trHeight w:val="832"/>
        </w:trPr>
        <w:tc>
          <w:tcPr>
            <w:tcW w:w="3184" w:type="dxa"/>
          </w:tcPr>
          <w:p w:rsidR="00BA39A1" w:rsidRDefault="00BA39A1" w:rsidP="00620E91">
            <w:pPr>
              <w:pStyle w:val="TableParagraph"/>
              <w:spacing w:before="7" w:line="247" w:lineRule="auto"/>
              <w:ind w:left="280" w:right="269"/>
              <w:jc w:val="center"/>
              <w:rPr>
                <w:sz w:val="23"/>
              </w:rPr>
            </w:pPr>
            <w:r>
              <w:rPr>
                <w:sz w:val="23"/>
              </w:rPr>
              <w:t>Решением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Управляющего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Совета</w:t>
            </w:r>
          </w:p>
          <w:p w:rsidR="00BA39A1" w:rsidRDefault="00BA39A1" w:rsidP="00620E91">
            <w:pPr>
              <w:pStyle w:val="TableParagraph"/>
              <w:spacing w:before="2" w:line="258" w:lineRule="exact"/>
              <w:ind w:left="269" w:right="2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МБОУ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«СОШ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№5 </w:t>
            </w:r>
            <w:proofErr w:type="spellStart"/>
            <w:r>
              <w:rPr>
                <w:w w:val="105"/>
                <w:sz w:val="23"/>
              </w:rPr>
              <w:t>им.В.К.Бойченко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3314" w:type="dxa"/>
          </w:tcPr>
          <w:p w:rsidR="00BA39A1" w:rsidRDefault="00BA39A1" w:rsidP="00620E91">
            <w:pPr>
              <w:pStyle w:val="TableParagraph"/>
              <w:spacing w:line="274" w:lineRule="exact"/>
              <w:ind w:left="427" w:right="425" w:firstLine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 заседании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совета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«СОШ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№5 </w:t>
            </w:r>
            <w:proofErr w:type="spellStart"/>
            <w:r>
              <w:rPr>
                <w:w w:val="105"/>
                <w:sz w:val="23"/>
              </w:rPr>
              <w:t>им.В.К.Бойченко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3314" w:type="dxa"/>
          </w:tcPr>
          <w:p w:rsidR="00BA39A1" w:rsidRDefault="00BA39A1" w:rsidP="00620E91">
            <w:pPr>
              <w:pStyle w:val="TableParagraph"/>
              <w:spacing w:line="274" w:lineRule="exact"/>
              <w:ind w:left="427" w:right="425" w:firstLine="9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МБОУ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«СОШ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№5 </w:t>
            </w:r>
            <w:proofErr w:type="spellStart"/>
            <w:r>
              <w:rPr>
                <w:w w:val="105"/>
                <w:sz w:val="23"/>
              </w:rPr>
              <w:t>им.В.К.Бойченко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</w:tr>
      <w:tr w:rsidR="00BA39A1" w:rsidTr="007F7672">
        <w:trPr>
          <w:trHeight w:val="552"/>
        </w:trPr>
        <w:tc>
          <w:tcPr>
            <w:tcW w:w="3184" w:type="dxa"/>
          </w:tcPr>
          <w:p w:rsidR="00BA39A1" w:rsidRDefault="00BA39A1" w:rsidP="00620E91">
            <w:pPr>
              <w:pStyle w:val="TableParagraph"/>
              <w:ind w:left="859"/>
              <w:rPr>
                <w:sz w:val="23"/>
              </w:rPr>
            </w:pPr>
            <w:r>
              <w:rPr>
                <w:w w:val="105"/>
                <w:sz w:val="23"/>
              </w:rPr>
              <w:t>Протокол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BA39A1" w:rsidRDefault="00BA39A1" w:rsidP="00620E91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«30»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  <w:tc>
          <w:tcPr>
            <w:tcW w:w="3314" w:type="dxa"/>
          </w:tcPr>
          <w:p w:rsidR="00BA39A1" w:rsidRDefault="00BA39A1" w:rsidP="00620E91">
            <w:pPr>
              <w:pStyle w:val="TableParagraph"/>
              <w:ind w:left="924"/>
              <w:rPr>
                <w:sz w:val="23"/>
              </w:rPr>
            </w:pPr>
            <w:r>
              <w:rPr>
                <w:w w:val="105"/>
                <w:sz w:val="23"/>
              </w:rPr>
              <w:t>Протокол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BA39A1" w:rsidRDefault="00BA39A1" w:rsidP="00620E91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«30»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  <w:tc>
          <w:tcPr>
            <w:tcW w:w="3314" w:type="dxa"/>
          </w:tcPr>
          <w:p w:rsidR="00BA39A1" w:rsidRDefault="006C3888" w:rsidP="004A6C2B">
            <w:pPr>
              <w:pStyle w:val="TableParagraph"/>
              <w:ind w:left="924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Приказ № 233</w:t>
            </w:r>
            <w:r w:rsidR="004A6C2B">
              <w:rPr>
                <w:w w:val="105"/>
                <w:sz w:val="23"/>
                <w:lang w:val="en-US"/>
              </w:rPr>
              <w:t>/2</w:t>
            </w:r>
            <w:r w:rsidR="004A6C2B">
              <w:rPr>
                <w:w w:val="105"/>
                <w:sz w:val="23"/>
              </w:rPr>
              <w:t xml:space="preserve"> от</w:t>
            </w:r>
            <w:r w:rsidR="004A6C2B">
              <w:rPr>
                <w:spacing w:val="-4"/>
                <w:w w:val="105"/>
                <w:sz w:val="23"/>
              </w:rPr>
              <w:t xml:space="preserve"> </w:t>
            </w:r>
            <w:r w:rsidR="004A6C2B">
              <w:rPr>
                <w:w w:val="105"/>
                <w:sz w:val="23"/>
              </w:rPr>
              <w:t>«30»</w:t>
            </w:r>
            <w:r w:rsidR="004A6C2B">
              <w:rPr>
                <w:spacing w:val="-5"/>
                <w:w w:val="105"/>
                <w:sz w:val="23"/>
              </w:rPr>
              <w:t xml:space="preserve"> </w:t>
            </w:r>
            <w:r w:rsidR="004A6C2B">
              <w:rPr>
                <w:w w:val="105"/>
                <w:sz w:val="23"/>
              </w:rPr>
              <w:t>октября</w:t>
            </w:r>
            <w:r w:rsidR="004A6C2B">
              <w:rPr>
                <w:spacing w:val="-2"/>
                <w:w w:val="105"/>
                <w:sz w:val="23"/>
              </w:rPr>
              <w:t xml:space="preserve"> </w:t>
            </w:r>
            <w:r w:rsidR="004A6C2B">
              <w:rPr>
                <w:w w:val="105"/>
                <w:sz w:val="23"/>
              </w:rPr>
              <w:t>2020</w:t>
            </w:r>
            <w:r w:rsidR="004A6C2B">
              <w:rPr>
                <w:spacing w:val="-5"/>
                <w:w w:val="105"/>
                <w:sz w:val="23"/>
              </w:rPr>
              <w:t xml:space="preserve"> </w:t>
            </w:r>
            <w:r w:rsidR="004A6C2B">
              <w:rPr>
                <w:w w:val="105"/>
                <w:sz w:val="23"/>
              </w:rPr>
              <w:t>г.</w:t>
            </w:r>
          </w:p>
        </w:tc>
      </w:tr>
      <w:tr w:rsidR="00BA39A1" w:rsidTr="007F7672">
        <w:trPr>
          <w:trHeight w:val="277"/>
        </w:trPr>
        <w:tc>
          <w:tcPr>
            <w:tcW w:w="3184" w:type="dxa"/>
          </w:tcPr>
          <w:p w:rsidR="00BA39A1" w:rsidRDefault="00BA39A1" w:rsidP="00620E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4" w:type="dxa"/>
          </w:tcPr>
          <w:p w:rsidR="00BA39A1" w:rsidRDefault="00BA39A1" w:rsidP="00620E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4" w:type="dxa"/>
          </w:tcPr>
          <w:p w:rsidR="00BA39A1" w:rsidRPr="004A6C2B" w:rsidRDefault="004A6C2B" w:rsidP="004A6C2B">
            <w:pPr>
              <w:pStyle w:val="TableParagraph"/>
              <w:ind w:left="0"/>
              <w:jc w:val="both"/>
              <w:rPr>
                <w:sz w:val="23"/>
                <w:szCs w:val="23"/>
              </w:rPr>
            </w:pPr>
            <w:r w:rsidRPr="004A6C2B">
              <w:rPr>
                <w:sz w:val="23"/>
                <w:szCs w:val="23"/>
                <w:lang w:val="en-US"/>
              </w:rPr>
              <w:t xml:space="preserve">       </w:t>
            </w:r>
            <w:r w:rsidRPr="004A6C2B">
              <w:rPr>
                <w:sz w:val="23"/>
                <w:szCs w:val="23"/>
              </w:rPr>
              <w:t>Р.Р.Ахметов</w:t>
            </w:r>
          </w:p>
        </w:tc>
      </w:tr>
    </w:tbl>
    <w:p w:rsidR="00BA39A1" w:rsidRDefault="00BA39A1">
      <w:pPr>
        <w:spacing w:line="284" w:lineRule="exact"/>
        <w:ind w:left="186" w:right="210"/>
        <w:jc w:val="center"/>
        <w:rPr>
          <w:b/>
          <w:sz w:val="28"/>
          <w:lang w:val="en-US"/>
        </w:rPr>
      </w:pPr>
    </w:p>
    <w:p w:rsidR="00BA39A1" w:rsidRDefault="00BA39A1">
      <w:pPr>
        <w:spacing w:line="284" w:lineRule="exact"/>
        <w:ind w:left="186" w:right="210"/>
        <w:jc w:val="center"/>
        <w:rPr>
          <w:b/>
          <w:sz w:val="28"/>
          <w:lang w:val="en-US"/>
        </w:rPr>
      </w:pPr>
    </w:p>
    <w:p w:rsidR="004017C8" w:rsidRDefault="00BA39A1" w:rsidP="00BA39A1">
      <w:pPr>
        <w:spacing w:line="284" w:lineRule="exact"/>
        <w:ind w:left="186" w:right="21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  <w:r w:rsidR="004A6C2B">
        <w:rPr>
          <w:b/>
          <w:sz w:val="28"/>
        </w:rPr>
        <w:t>об</w:t>
      </w:r>
      <w:r w:rsidR="004A6C2B">
        <w:rPr>
          <w:b/>
          <w:spacing w:val="-4"/>
          <w:sz w:val="28"/>
        </w:rPr>
        <w:t xml:space="preserve"> </w:t>
      </w:r>
      <w:r w:rsidR="004A6C2B">
        <w:rPr>
          <w:b/>
          <w:sz w:val="28"/>
        </w:rPr>
        <w:t>организации</w:t>
      </w:r>
      <w:r w:rsidR="004A6C2B">
        <w:rPr>
          <w:b/>
          <w:spacing w:val="-11"/>
          <w:sz w:val="28"/>
        </w:rPr>
        <w:t xml:space="preserve"> </w:t>
      </w:r>
      <w:r w:rsidR="004A6C2B">
        <w:rPr>
          <w:b/>
          <w:sz w:val="28"/>
        </w:rPr>
        <w:t>деятельности</w:t>
      </w:r>
      <w:r w:rsidR="004A6C2B">
        <w:rPr>
          <w:b/>
          <w:spacing w:val="-10"/>
          <w:sz w:val="28"/>
        </w:rPr>
        <w:t xml:space="preserve"> </w:t>
      </w:r>
      <w:r w:rsidR="004A6C2B">
        <w:rPr>
          <w:b/>
          <w:sz w:val="28"/>
        </w:rPr>
        <w:t>по</w:t>
      </w:r>
      <w:r w:rsidR="004A6C2B">
        <w:rPr>
          <w:b/>
          <w:spacing w:val="-10"/>
          <w:sz w:val="28"/>
        </w:rPr>
        <w:t xml:space="preserve"> </w:t>
      </w:r>
      <w:r w:rsidR="004A6C2B">
        <w:rPr>
          <w:b/>
          <w:sz w:val="28"/>
        </w:rPr>
        <w:t>оказанию</w:t>
      </w:r>
      <w:r w:rsidR="004A6C2B">
        <w:rPr>
          <w:b/>
          <w:spacing w:val="-6"/>
          <w:sz w:val="28"/>
        </w:rPr>
        <w:t xml:space="preserve"> </w:t>
      </w:r>
      <w:r w:rsidR="004A6C2B">
        <w:rPr>
          <w:b/>
          <w:sz w:val="28"/>
        </w:rPr>
        <w:t>дополнительных</w:t>
      </w:r>
      <w:r w:rsidR="004A6C2B">
        <w:rPr>
          <w:b/>
          <w:spacing w:val="-5"/>
          <w:sz w:val="28"/>
        </w:rPr>
        <w:t xml:space="preserve"> </w:t>
      </w:r>
      <w:r w:rsidR="004A6C2B">
        <w:rPr>
          <w:b/>
          <w:sz w:val="28"/>
        </w:rPr>
        <w:t>образовательных</w:t>
      </w:r>
      <w:r>
        <w:rPr>
          <w:b/>
          <w:sz w:val="28"/>
        </w:rPr>
        <w:t xml:space="preserve"> </w:t>
      </w:r>
      <w:r w:rsidR="004A6C2B">
        <w:rPr>
          <w:b/>
          <w:sz w:val="28"/>
        </w:rPr>
        <w:t>платных</w:t>
      </w:r>
      <w:r w:rsidR="004A6C2B">
        <w:rPr>
          <w:b/>
          <w:spacing w:val="-4"/>
          <w:sz w:val="28"/>
        </w:rPr>
        <w:t xml:space="preserve"> </w:t>
      </w:r>
      <w:r w:rsidR="004A6C2B">
        <w:rPr>
          <w:b/>
          <w:sz w:val="28"/>
        </w:rPr>
        <w:t>услуг</w:t>
      </w:r>
    </w:p>
    <w:p w:rsidR="004017C8" w:rsidRDefault="004A6C2B">
      <w:pPr>
        <w:pStyle w:val="Heading2"/>
        <w:numPr>
          <w:ilvl w:val="0"/>
          <w:numId w:val="7"/>
        </w:numPr>
        <w:tabs>
          <w:tab w:val="left" w:pos="4308"/>
        </w:tabs>
        <w:spacing w:before="222"/>
        <w:ind w:hanging="362"/>
        <w:jc w:val="left"/>
      </w:pPr>
      <w:r>
        <w:rPr>
          <w:w w:val="105"/>
        </w:rPr>
        <w:t>Общие</w:t>
      </w:r>
      <w:r>
        <w:rPr>
          <w:spacing w:val="-13"/>
          <w:w w:val="105"/>
        </w:rPr>
        <w:t xml:space="preserve"> </w:t>
      </w:r>
      <w:r>
        <w:rPr>
          <w:w w:val="105"/>
        </w:rPr>
        <w:t>положения</w:t>
      </w:r>
    </w:p>
    <w:p w:rsidR="004017C8" w:rsidRDefault="004017C8">
      <w:pPr>
        <w:pStyle w:val="a3"/>
        <w:spacing w:before="6"/>
        <w:ind w:left="0"/>
        <w:jc w:val="left"/>
        <w:rPr>
          <w:b/>
          <w:sz w:val="24"/>
        </w:rPr>
      </w:pPr>
    </w:p>
    <w:p w:rsidR="004017C8" w:rsidRDefault="004A6C2B">
      <w:pPr>
        <w:pStyle w:val="a4"/>
        <w:numPr>
          <w:ilvl w:val="1"/>
          <w:numId w:val="6"/>
        </w:numPr>
        <w:tabs>
          <w:tab w:val="left" w:pos="821"/>
          <w:tab w:val="left" w:pos="3953"/>
        </w:tabs>
        <w:spacing w:line="249" w:lineRule="auto"/>
        <w:ind w:right="135"/>
        <w:rPr>
          <w:sz w:val="23"/>
        </w:rPr>
      </w:pPr>
      <w:r>
        <w:rPr>
          <w:w w:val="105"/>
          <w:sz w:val="23"/>
        </w:rPr>
        <w:t>Положение об организации деятельности по оказанию дополнительных платных услуг в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МБОУ «СОШ №</w:t>
      </w:r>
      <w:r w:rsidR="00BA39A1">
        <w:rPr>
          <w:sz w:val="23"/>
        </w:rPr>
        <w:t>5 им. В. К.Бойченко</w:t>
      </w:r>
      <w:r>
        <w:rPr>
          <w:sz w:val="23"/>
        </w:rPr>
        <w:t>» (далее Учреждение) города Прохладного КБР, далее по тексту Положение,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разработано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кодексом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Налоговым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кодексом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Бюджетным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кодексом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РФ,</w:t>
      </w:r>
      <w:r>
        <w:rPr>
          <w:w w:val="105"/>
          <w:sz w:val="23"/>
        </w:rPr>
        <w:tab/>
        <w:t>Федеральным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"Об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Федерации»; Постановлением правительства РФ «Об утверждении Правил оказания 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услуг»</w:t>
      </w:r>
      <w:r>
        <w:rPr>
          <w:spacing w:val="1"/>
          <w:w w:val="105"/>
          <w:sz w:val="23"/>
        </w:rPr>
        <w:t xml:space="preserve"> </w:t>
      </w:r>
      <w:hyperlink r:id="rId5">
        <w:r>
          <w:rPr>
            <w:w w:val="105"/>
            <w:sz w:val="23"/>
          </w:rPr>
          <w:t>от 15.09.2020</w:t>
        </w:r>
        <w:r>
          <w:rPr>
            <w:spacing w:val="1"/>
            <w:w w:val="105"/>
            <w:sz w:val="23"/>
          </w:rPr>
          <w:t xml:space="preserve"> </w:t>
        </w:r>
        <w:r>
          <w:rPr>
            <w:w w:val="105"/>
            <w:sz w:val="23"/>
          </w:rPr>
          <w:t>№ 1441</w:t>
        </w:r>
      </w:hyperlink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регламентирует 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платные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услуги).</w:t>
      </w:r>
    </w:p>
    <w:p w:rsidR="004017C8" w:rsidRDefault="004A6C2B">
      <w:pPr>
        <w:pStyle w:val="a4"/>
        <w:numPr>
          <w:ilvl w:val="1"/>
          <w:numId w:val="6"/>
        </w:numPr>
        <w:tabs>
          <w:tab w:val="left" w:pos="821"/>
        </w:tabs>
        <w:spacing w:before="6" w:line="252" w:lineRule="auto"/>
        <w:ind w:right="135"/>
        <w:rPr>
          <w:sz w:val="23"/>
        </w:rPr>
      </w:pPr>
      <w:proofErr w:type="gramStart"/>
      <w:r>
        <w:rPr>
          <w:w w:val="105"/>
          <w:sz w:val="23"/>
        </w:rPr>
        <w:t>Настоящее положение определяет правовые, экономические и организационные основы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удовлетворения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запросов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микрорайона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18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привлечения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 обеспечения,  развития  и  совершенствования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населению,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укрепления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материально-технической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  <w:proofErr w:type="gramEnd"/>
    </w:p>
    <w:p w:rsidR="004017C8" w:rsidRDefault="004017C8">
      <w:pPr>
        <w:pStyle w:val="a3"/>
        <w:spacing w:before="7"/>
        <w:ind w:left="0"/>
        <w:jc w:val="left"/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ind w:left="474"/>
        <w:jc w:val="both"/>
      </w:pPr>
      <w:r>
        <w:rPr>
          <w:w w:val="105"/>
        </w:rPr>
        <w:t>Условия</w:t>
      </w:r>
      <w:r>
        <w:rPr>
          <w:spacing w:val="-1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услуг</w:t>
      </w:r>
    </w:p>
    <w:p w:rsidR="004017C8" w:rsidRDefault="004017C8">
      <w:pPr>
        <w:pStyle w:val="a3"/>
        <w:spacing w:before="6"/>
        <w:ind w:left="0"/>
        <w:jc w:val="left"/>
        <w:rPr>
          <w:b/>
          <w:sz w:val="24"/>
        </w:rPr>
      </w:pP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49" w:lineRule="auto"/>
        <w:ind w:right="135"/>
        <w:rPr>
          <w:sz w:val="23"/>
        </w:rPr>
      </w:pP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оказывает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муниципальным заданием, по видам образования и подвидам дополнительного 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предусмотренным уставом и лицензией на осуществление образовательной деятельности,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одинаковых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оказании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одних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тех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условиях.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2" w:line="252" w:lineRule="auto"/>
        <w:ind w:right="138"/>
        <w:rPr>
          <w:sz w:val="23"/>
        </w:rPr>
      </w:pPr>
      <w:r>
        <w:rPr>
          <w:w w:val="105"/>
          <w:sz w:val="23"/>
        </w:rPr>
        <w:t>Платные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оказываются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юридического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заказчика)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взамен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деятельности, финансируемой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бюджета.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49" w:lineRule="auto"/>
        <w:ind w:left="114" w:right="133" w:firstLine="0"/>
        <w:rPr>
          <w:sz w:val="23"/>
        </w:rPr>
      </w:pP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 определяет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 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зависимости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кадрового потенциала,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материально-технической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исполнителя.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78"/>
        </w:tabs>
        <w:spacing w:before="5" w:line="247" w:lineRule="auto"/>
        <w:ind w:left="114" w:right="126" w:firstLine="0"/>
        <w:rPr>
          <w:sz w:val="23"/>
        </w:rPr>
      </w:pPr>
      <w:r>
        <w:rPr>
          <w:w w:val="105"/>
          <w:sz w:val="23"/>
        </w:rPr>
        <w:t>Перечень платных образовательных услуг утверждается Учредителем в соответствии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имеющимися условиями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запросов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потребностей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населения.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2" w:line="254" w:lineRule="auto"/>
        <w:ind w:left="114" w:right="138" w:firstLine="0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следующем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475"/>
        </w:tabs>
        <w:spacing w:line="247" w:lineRule="auto"/>
        <w:ind w:right="149" w:firstLine="57"/>
        <w:rPr>
          <w:sz w:val="23"/>
        </w:rPr>
      </w:pPr>
      <w:r>
        <w:rPr>
          <w:w w:val="105"/>
          <w:sz w:val="23"/>
        </w:rPr>
        <w:t>изучает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спрос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предполагаемый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контингент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воспитанников;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280"/>
        </w:tabs>
        <w:spacing w:before="4" w:line="247" w:lineRule="auto"/>
        <w:ind w:right="126" w:firstLine="0"/>
        <w:rPr>
          <w:sz w:val="23"/>
        </w:rPr>
      </w:pPr>
      <w:r>
        <w:rPr>
          <w:w w:val="105"/>
          <w:sz w:val="23"/>
        </w:rPr>
        <w:t>создает необходимые условия для предоставления платных дополнительных 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 с учетом требований по охране и безопасности здоровья обучающихся и воспитанников,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действующими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санитарными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правилами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нормами;</w:t>
      </w:r>
    </w:p>
    <w:p w:rsidR="004017C8" w:rsidRDefault="004017C8">
      <w:pPr>
        <w:spacing w:line="247" w:lineRule="auto"/>
        <w:jc w:val="both"/>
        <w:rPr>
          <w:sz w:val="23"/>
        </w:rPr>
        <w:sectPr w:rsidR="004017C8">
          <w:type w:val="continuous"/>
          <w:pgSz w:w="11910" w:h="16850"/>
          <w:pgMar w:top="1380" w:right="720" w:bottom="280" w:left="880" w:header="720" w:footer="720" w:gutter="0"/>
          <w:cols w:space="720"/>
        </w:sectPr>
      </w:pPr>
    </w:p>
    <w:p w:rsidR="004017C8" w:rsidRDefault="004A6C2B">
      <w:pPr>
        <w:pStyle w:val="a4"/>
        <w:numPr>
          <w:ilvl w:val="0"/>
          <w:numId w:val="5"/>
        </w:numPr>
        <w:tabs>
          <w:tab w:val="left" w:pos="309"/>
        </w:tabs>
        <w:spacing w:before="71" w:line="252" w:lineRule="auto"/>
        <w:ind w:right="117" w:firstLine="0"/>
        <w:rPr>
          <w:sz w:val="23"/>
        </w:rPr>
      </w:pPr>
      <w:r>
        <w:rPr>
          <w:w w:val="105"/>
          <w:sz w:val="23"/>
        </w:rPr>
        <w:lastRenderedPageBreak/>
        <w:t>издает приказ об организации платных дополнительных образовательных услуг и назначает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ответственного по школе за организацию платных образовательных услуг, определяет круг 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обязанностей;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280"/>
        </w:tabs>
        <w:spacing w:line="249" w:lineRule="auto"/>
        <w:ind w:right="136" w:firstLine="0"/>
        <w:rPr>
          <w:sz w:val="23"/>
        </w:rPr>
      </w:pPr>
      <w:r>
        <w:rPr>
          <w:w w:val="105"/>
          <w:sz w:val="23"/>
        </w:rPr>
        <w:t>обеспечивает кадровый состав и оформляет трудовые договоры выполнения 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услуг (для выполнения работ по оказанию дополнительных 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привлекаться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специалисты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организаций);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353"/>
        </w:tabs>
        <w:spacing w:before="4" w:line="247" w:lineRule="auto"/>
        <w:ind w:right="141" w:firstLine="0"/>
        <w:rPr>
          <w:sz w:val="23"/>
        </w:rPr>
      </w:pPr>
      <w:r>
        <w:rPr>
          <w:w w:val="105"/>
          <w:sz w:val="23"/>
        </w:rPr>
        <w:t>составляет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(график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услуг);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389"/>
        </w:tabs>
        <w:spacing w:before="3" w:line="254" w:lineRule="auto"/>
        <w:ind w:right="141" w:firstLine="0"/>
        <w:rPr>
          <w:sz w:val="23"/>
        </w:rPr>
      </w:pPr>
      <w:r>
        <w:rPr>
          <w:w w:val="105"/>
          <w:sz w:val="23"/>
        </w:rPr>
        <w:t>составляет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оказывать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дополнительные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288"/>
        </w:tabs>
        <w:spacing w:line="247" w:lineRule="auto"/>
        <w:ind w:right="149" w:firstLine="0"/>
        <w:rPr>
          <w:sz w:val="23"/>
        </w:rPr>
      </w:pPr>
      <w:r>
        <w:rPr>
          <w:w w:val="105"/>
          <w:sz w:val="23"/>
        </w:rPr>
        <w:t>составляет смету доходов и расходов на оказание платных дополнительных 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Смета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утверждается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директором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школы;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353"/>
        </w:tabs>
        <w:spacing w:before="4" w:line="247" w:lineRule="auto"/>
        <w:ind w:right="142" w:firstLine="0"/>
        <w:rPr>
          <w:sz w:val="23"/>
        </w:rPr>
      </w:pPr>
      <w:r>
        <w:rPr>
          <w:w w:val="105"/>
          <w:sz w:val="23"/>
        </w:rPr>
        <w:t>оформляет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привлеченными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специалистами со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стороны,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занятыми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предоставлением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услуг;</w:t>
      </w:r>
    </w:p>
    <w:p w:rsidR="004017C8" w:rsidRDefault="004A6C2B">
      <w:pPr>
        <w:pStyle w:val="a4"/>
        <w:numPr>
          <w:ilvl w:val="0"/>
          <w:numId w:val="5"/>
        </w:numPr>
        <w:tabs>
          <w:tab w:val="left" w:pos="251"/>
        </w:tabs>
        <w:spacing w:before="2"/>
        <w:ind w:left="250" w:hanging="137"/>
        <w:rPr>
          <w:sz w:val="23"/>
        </w:rPr>
      </w:pPr>
      <w:r>
        <w:rPr>
          <w:sz w:val="23"/>
        </w:rPr>
        <w:t>заключает</w:t>
      </w:r>
      <w:r>
        <w:rPr>
          <w:spacing w:val="23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33"/>
          <w:sz w:val="23"/>
        </w:rPr>
        <w:t xml:space="preserve"> </w:t>
      </w:r>
      <w:r>
        <w:rPr>
          <w:sz w:val="23"/>
        </w:rPr>
        <w:t>потребителем</w:t>
      </w:r>
      <w:r>
        <w:rPr>
          <w:spacing w:val="30"/>
          <w:sz w:val="23"/>
        </w:rPr>
        <w:t xml:space="preserve"> </w:t>
      </w:r>
      <w:r>
        <w:rPr>
          <w:sz w:val="23"/>
        </w:rPr>
        <w:t>на</w:t>
      </w:r>
      <w:r>
        <w:rPr>
          <w:spacing w:val="44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33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34"/>
          <w:sz w:val="23"/>
        </w:rPr>
        <w:t xml:space="preserve"> </w:t>
      </w:r>
      <w:r>
        <w:rPr>
          <w:sz w:val="23"/>
        </w:rPr>
        <w:t>услуг.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7" w:line="249" w:lineRule="auto"/>
        <w:ind w:right="133"/>
        <w:rPr>
          <w:sz w:val="23"/>
        </w:rPr>
      </w:pPr>
      <w:r>
        <w:rPr>
          <w:w w:val="105"/>
          <w:sz w:val="23"/>
        </w:rPr>
        <w:t>Образовательная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оказании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должна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направлена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взрослых,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удовлетворение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интеллектуальном,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совершенствовании, формирование 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безопасного 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укрепление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здоровья, 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свободного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времени.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" w:line="252" w:lineRule="auto"/>
        <w:ind w:right="144"/>
        <w:rPr>
          <w:sz w:val="23"/>
        </w:rPr>
      </w:pPr>
      <w:r>
        <w:rPr>
          <w:w w:val="105"/>
          <w:sz w:val="23"/>
        </w:rPr>
        <w:t>Отказ заказчика от предлагаемых ему платных образовательных услуг не может 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причиной изменения объема и условий уже предоставляемых исполнителем образовательных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54" w:lineRule="auto"/>
        <w:ind w:right="140"/>
        <w:rPr>
          <w:sz w:val="23"/>
        </w:rPr>
      </w:pPr>
      <w:r>
        <w:rPr>
          <w:w w:val="105"/>
          <w:sz w:val="23"/>
        </w:rPr>
        <w:t>Основанием для оказания платных образовательных услуг является заключенный 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заказчиком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исполнителем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договор.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52" w:lineRule="auto"/>
        <w:ind w:right="129"/>
        <w:rPr>
          <w:sz w:val="23"/>
        </w:rPr>
      </w:pPr>
      <w:r>
        <w:rPr>
          <w:color w:val="212121"/>
          <w:w w:val="105"/>
          <w:sz w:val="23"/>
        </w:rPr>
        <w:t>Исполнитель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обязан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до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заключения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договора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и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в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период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его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действия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представлять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заказчику достоверную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информацию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себе и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об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оказываемых платных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образовательных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услугах, обеспечивающую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возможность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их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правильного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выбора.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  <w:tab w:val="left" w:pos="3606"/>
          <w:tab w:val="left" w:pos="5491"/>
          <w:tab w:val="left" w:pos="7319"/>
          <w:tab w:val="left" w:pos="8284"/>
          <w:tab w:val="left" w:pos="9694"/>
        </w:tabs>
        <w:spacing w:line="249" w:lineRule="auto"/>
        <w:ind w:right="132"/>
        <w:rPr>
          <w:sz w:val="23"/>
        </w:rPr>
      </w:pPr>
      <w:r>
        <w:rPr>
          <w:color w:val="212121"/>
          <w:w w:val="105"/>
          <w:sz w:val="23"/>
        </w:rPr>
        <w:t>Исполнитель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обязан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довести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до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заказчика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информацию,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содержащую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сведения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предоставлении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платных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образователь</w:t>
      </w:r>
      <w:r>
        <w:rPr>
          <w:w w:val="105"/>
          <w:sz w:val="23"/>
        </w:rPr>
        <w:t>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объеме,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предусмотрены</w:t>
      </w:r>
      <w:r>
        <w:rPr>
          <w:spacing w:val="-11"/>
          <w:w w:val="105"/>
          <w:sz w:val="23"/>
        </w:rPr>
        <w:t xml:space="preserve"> </w:t>
      </w:r>
      <w:hyperlink r:id="rId6">
        <w:r>
          <w:rPr>
            <w:w w:val="105"/>
            <w:sz w:val="23"/>
          </w:rPr>
          <w:t>Законом</w:t>
        </w:r>
        <w:r>
          <w:rPr>
            <w:w w:val="105"/>
            <w:sz w:val="23"/>
          </w:rPr>
          <w:tab/>
          <w:t>Российской</w:t>
        </w:r>
        <w:r>
          <w:rPr>
            <w:w w:val="105"/>
            <w:sz w:val="23"/>
          </w:rPr>
          <w:tab/>
          <w:t>Федерации</w:t>
        </w:r>
        <w:r>
          <w:rPr>
            <w:w w:val="105"/>
            <w:sz w:val="23"/>
          </w:rPr>
          <w:tab/>
          <w:t>"О</w:t>
        </w:r>
        <w:r>
          <w:rPr>
            <w:w w:val="105"/>
            <w:sz w:val="23"/>
          </w:rPr>
          <w:tab/>
          <w:t>защите</w:t>
        </w:r>
        <w:r>
          <w:rPr>
            <w:w w:val="105"/>
            <w:sz w:val="23"/>
          </w:rPr>
          <w:tab/>
          <w:t>прав</w:t>
        </w:r>
      </w:hyperlink>
      <w:r>
        <w:rPr>
          <w:spacing w:val="-58"/>
          <w:w w:val="105"/>
          <w:sz w:val="23"/>
        </w:rPr>
        <w:t xml:space="preserve"> </w:t>
      </w:r>
      <w:hyperlink r:id="rId7">
        <w:r>
          <w:rPr>
            <w:w w:val="105"/>
            <w:sz w:val="23"/>
          </w:rPr>
          <w:t>потребителей"</w:t>
        </w:r>
        <w:r>
          <w:rPr>
            <w:spacing w:val="-7"/>
            <w:w w:val="105"/>
            <w:sz w:val="23"/>
          </w:rPr>
          <w:t xml:space="preserve"> </w:t>
        </w:r>
      </w:hyperlink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hyperlink r:id="rId8">
        <w:r>
          <w:rPr>
            <w:w w:val="105"/>
            <w:sz w:val="23"/>
          </w:rPr>
          <w:t>Федеральным</w:t>
        </w:r>
        <w:r>
          <w:rPr>
            <w:spacing w:val="-6"/>
            <w:w w:val="105"/>
            <w:sz w:val="23"/>
          </w:rPr>
          <w:t xml:space="preserve"> </w:t>
        </w:r>
        <w:r>
          <w:rPr>
            <w:w w:val="105"/>
            <w:sz w:val="23"/>
          </w:rPr>
          <w:t>законом "Об</w:t>
        </w:r>
        <w:r>
          <w:rPr>
            <w:spacing w:val="2"/>
            <w:w w:val="105"/>
            <w:sz w:val="23"/>
          </w:rPr>
          <w:t xml:space="preserve"> </w:t>
        </w:r>
        <w:r>
          <w:rPr>
            <w:w w:val="105"/>
            <w:sz w:val="23"/>
          </w:rPr>
          <w:t>образовании</w:t>
        </w:r>
        <w:r>
          <w:rPr>
            <w:spacing w:val="-4"/>
            <w:w w:val="105"/>
            <w:sz w:val="23"/>
          </w:rPr>
          <w:t xml:space="preserve"> </w:t>
        </w:r>
        <w:r>
          <w:rPr>
            <w:w w:val="105"/>
            <w:sz w:val="23"/>
          </w:rPr>
          <w:t>в</w:t>
        </w:r>
        <w:r>
          <w:rPr>
            <w:spacing w:val="-4"/>
            <w:w w:val="105"/>
            <w:sz w:val="23"/>
          </w:rPr>
          <w:t xml:space="preserve"> </w:t>
        </w:r>
        <w:r>
          <w:rPr>
            <w:w w:val="105"/>
            <w:sz w:val="23"/>
          </w:rPr>
          <w:t>Российской</w:t>
        </w:r>
        <w:r>
          <w:rPr>
            <w:spacing w:val="2"/>
            <w:w w:val="105"/>
            <w:sz w:val="23"/>
          </w:rPr>
          <w:t xml:space="preserve"> </w:t>
        </w:r>
        <w:r>
          <w:rPr>
            <w:w w:val="105"/>
            <w:sz w:val="23"/>
          </w:rPr>
          <w:t>Федерации"</w:t>
        </w:r>
        <w:r>
          <w:rPr>
            <w:color w:val="212121"/>
            <w:w w:val="105"/>
            <w:sz w:val="23"/>
          </w:rPr>
          <w:t>.</w:t>
        </w:r>
      </w:hyperlink>
    </w:p>
    <w:p w:rsidR="004017C8" w:rsidRDefault="004017C8">
      <w:pPr>
        <w:pStyle w:val="a3"/>
        <w:spacing w:before="9"/>
        <w:ind w:left="0"/>
        <w:jc w:val="left"/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spacing w:before="1"/>
        <w:ind w:left="474"/>
        <w:jc w:val="both"/>
      </w:pPr>
      <w:r>
        <w:t>Виды</w:t>
      </w:r>
      <w:r>
        <w:rPr>
          <w:spacing w:val="41"/>
        </w:rPr>
        <w:t xml:space="preserve"> </w:t>
      </w:r>
      <w:r>
        <w:t>платных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услуг,</w:t>
      </w:r>
      <w:r>
        <w:rPr>
          <w:spacing w:val="37"/>
        </w:rPr>
        <w:t xml:space="preserve"> </w:t>
      </w:r>
      <w:r>
        <w:t>оказываемых</w:t>
      </w:r>
      <w:r>
        <w:rPr>
          <w:spacing w:val="45"/>
        </w:rPr>
        <w:t xml:space="preserve"> </w:t>
      </w:r>
      <w:r>
        <w:t>учреждением</w:t>
      </w:r>
    </w:p>
    <w:p w:rsidR="004017C8" w:rsidRDefault="004017C8">
      <w:pPr>
        <w:pStyle w:val="a3"/>
        <w:spacing w:before="10"/>
        <w:ind w:left="0"/>
        <w:jc w:val="left"/>
        <w:rPr>
          <w:b/>
        </w:rPr>
      </w:pP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" w:line="254" w:lineRule="auto"/>
        <w:ind w:right="140" w:hanging="361"/>
        <w:rPr>
          <w:sz w:val="23"/>
        </w:rPr>
      </w:pP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538"/>
        </w:tabs>
        <w:spacing w:line="247" w:lineRule="auto"/>
        <w:ind w:left="114" w:right="151" w:firstLine="0"/>
        <w:rPr>
          <w:sz w:val="23"/>
        </w:rPr>
      </w:pPr>
      <w:r>
        <w:rPr>
          <w:w w:val="105"/>
          <w:sz w:val="23"/>
        </w:rPr>
        <w:t xml:space="preserve">Платные  образовательные   услуги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 Учреждении  могут  быть  обучающие, развивающие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оздоровительные.</w:t>
      </w:r>
    </w:p>
    <w:p w:rsidR="004017C8" w:rsidRDefault="004A6C2B">
      <w:pPr>
        <w:pStyle w:val="a3"/>
        <w:spacing w:before="3"/>
      </w:pP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обучающим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развивающим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платным </w:t>
      </w:r>
      <w:r>
        <w:rPr>
          <w:spacing w:val="4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-2"/>
          <w:w w:val="105"/>
        </w:rPr>
        <w:t xml:space="preserve"> </w:t>
      </w:r>
      <w:r>
        <w:rPr>
          <w:w w:val="105"/>
        </w:rPr>
        <w:t>услугам</w:t>
      </w:r>
      <w:r>
        <w:rPr>
          <w:spacing w:val="-8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относятся: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before="8" w:line="249" w:lineRule="auto"/>
        <w:ind w:right="126" w:hanging="360"/>
        <w:rPr>
          <w:sz w:val="23"/>
        </w:rPr>
      </w:pPr>
      <w:r>
        <w:rPr>
          <w:w w:val="105"/>
          <w:sz w:val="23"/>
        </w:rPr>
        <w:t>реализация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пределами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программ, определяющих статус Учреждения, при условии,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 данные программы 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финансируются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бюджета;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line="252" w:lineRule="auto"/>
        <w:ind w:right="131" w:hanging="360"/>
        <w:rPr>
          <w:sz w:val="23"/>
        </w:rPr>
      </w:pPr>
      <w:r>
        <w:rPr>
          <w:w w:val="105"/>
          <w:sz w:val="23"/>
        </w:rPr>
        <w:t>занятия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углубленному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плана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общеобразовательных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(иностранный язык, информатика, психология, право, русский язык, химия, биология,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обществознание,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экономика;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математике,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физике,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другие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предметы);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line="273" w:lineRule="exact"/>
        <w:ind w:left="820" w:hanging="347"/>
        <w:rPr>
          <w:sz w:val="23"/>
        </w:rPr>
      </w:pPr>
      <w:r>
        <w:rPr>
          <w:w w:val="105"/>
          <w:sz w:val="23"/>
        </w:rPr>
        <w:t>репетиторские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 xml:space="preserve">услуги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для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 xml:space="preserve">учащихся,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 xml:space="preserve">не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обучающихся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данном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Учреждении;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before="13" w:line="254" w:lineRule="auto"/>
        <w:ind w:right="135" w:hanging="360"/>
        <w:rPr>
          <w:sz w:val="23"/>
        </w:rPr>
      </w:pPr>
      <w:r>
        <w:rPr>
          <w:w w:val="105"/>
          <w:sz w:val="23"/>
        </w:rPr>
        <w:t>кружки,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секции,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 xml:space="preserve">где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реализуются 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общеобразовательные  (дополнительные)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программы,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условии,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данные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финансируются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бюджета;</w:t>
      </w:r>
    </w:p>
    <w:p w:rsidR="004017C8" w:rsidRDefault="004017C8">
      <w:pPr>
        <w:spacing w:line="254" w:lineRule="auto"/>
        <w:jc w:val="both"/>
        <w:rPr>
          <w:sz w:val="23"/>
        </w:rPr>
        <w:sectPr w:rsidR="004017C8">
          <w:pgSz w:w="11910" w:h="16850"/>
          <w:pgMar w:top="1060" w:right="720" w:bottom="280" w:left="880" w:header="720" w:footer="720" w:gutter="0"/>
          <w:cols w:space="720"/>
        </w:sectPr>
      </w:pP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  <w:tab w:val="left" w:pos="5118"/>
        </w:tabs>
        <w:spacing w:before="89" w:line="254" w:lineRule="auto"/>
        <w:ind w:right="132" w:hanging="360"/>
        <w:rPr>
          <w:sz w:val="23"/>
        </w:rPr>
      </w:pPr>
      <w:r>
        <w:rPr>
          <w:w w:val="105"/>
          <w:sz w:val="23"/>
        </w:rPr>
        <w:lastRenderedPageBreak/>
        <w:t xml:space="preserve">обучение        детей  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w w:val="105"/>
          <w:sz w:val="23"/>
        </w:rPr>
        <w:tab/>
        <w:t>возраста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физкультурно-спортивной,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художественно-эстетической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раннему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чтению;</w:t>
      </w:r>
    </w:p>
    <w:p w:rsidR="004017C8" w:rsidRDefault="004A6C2B">
      <w:pPr>
        <w:pStyle w:val="a3"/>
        <w:spacing w:line="247" w:lineRule="auto"/>
        <w:ind w:right="152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развивающим и оздоровительным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платным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-2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здоровья: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"/>
        <w:ind w:left="820" w:hanging="347"/>
        <w:jc w:val="left"/>
        <w:rPr>
          <w:sz w:val="23"/>
        </w:rPr>
      </w:pPr>
      <w:r>
        <w:rPr>
          <w:w w:val="105"/>
          <w:sz w:val="23"/>
        </w:rPr>
        <w:t>танцевальные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занятия;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"/>
        <w:ind w:left="820" w:hanging="347"/>
        <w:jc w:val="left"/>
        <w:rPr>
          <w:sz w:val="23"/>
        </w:rPr>
      </w:pPr>
      <w:r>
        <w:rPr>
          <w:sz w:val="23"/>
        </w:rPr>
        <w:t>коррекционные</w:t>
      </w:r>
      <w:r>
        <w:rPr>
          <w:spacing w:val="4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46"/>
          <w:sz w:val="23"/>
        </w:rPr>
        <w:t xml:space="preserve"> </w:t>
      </w:r>
      <w:r>
        <w:rPr>
          <w:sz w:val="23"/>
        </w:rPr>
        <w:t>логопеда</w:t>
      </w:r>
      <w:r>
        <w:rPr>
          <w:spacing w:val="41"/>
          <w:sz w:val="23"/>
        </w:rPr>
        <w:t xml:space="preserve"> </w:t>
      </w:r>
      <w:r>
        <w:rPr>
          <w:sz w:val="23"/>
        </w:rPr>
        <w:t>для</w:t>
      </w:r>
      <w:r>
        <w:rPr>
          <w:spacing w:val="35"/>
          <w:sz w:val="23"/>
        </w:rPr>
        <w:t xml:space="preserve"> </w:t>
      </w:r>
      <w:r>
        <w:rPr>
          <w:sz w:val="23"/>
        </w:rPr>
        <w:t>воспитанников</w:t>
      </w:r>
      <w:r>
        <w:rPr>
          <w:spacing w:val="41"/>
          <w:sz w:val="23"/>
        </w:rPr>
        <w:t xml:space="preserve"> </w:t>
      </w:r>
      <w:r>
        <w:rPr>
          <w:sz w:val="23"/>
        </w:rPr>
        <w:t>дошкольных</w:t>
      </w:r>
      <w:r>
        <w:rPr>
          <w:spacing w:val="43"/>
          <w:sz w:val="23"/>
        </w:rPr>
        <w:t xml:space="preserve"> </w:t>
      </w:r>
      <w:r>
        <w:rPr>
          <w:sz w:val="23"/>
        </w:rPr>
        <w:t>отделений;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3"/>
        <w:ind w:left="820" w:hanging="347"/>
        <w:jc w:val="left"/>
        <w:rPr>
          <w:sz w:val="23"/>
        </w:rPr>
      </w:pPr>
      <w:r>
        <w:rPr>
          <w:w w:val="105"/>
          <w:sz w:val="23"/>
        </w:rPr>
        <w:t>Коррекционные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занятия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детей,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больных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сколиозом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 w:line="247" w:lineRule="auto"/>
        <w:ind w:right="152" w:hanging="360"/>
        <w:jc w:val="left"/>
        <w:rPr>
          <w:sz w:val="23"/>
        </w:rPr>
      </w:pPr>
      <w:r>
        <w:rPr>
          <w:w w:val="105"/>
          <w:sz w:val="23"/>
        </w:rPr>
        <w:t>Коррекционные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занятия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нарушениями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осанки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плоскостопия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гимнастика,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баскетбол,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волейбол,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футбол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другие.</w:t>
      </w:r>
    </w:p>
    <w:p w:rsidR="004017C8" w:rsidRDefault="004017C8">
      <w:pPr>
        <w:pStyle w:val="a3"/>
        <w:ind w:left="0"/>
        <w:jc w:val="left"/>
        <w:rPr>
          <w:sz w:val="26"/>
        </w:rPr>
      </w:pPr>
    </w:p>
    <w:p w:rsidR="004017C8" w:rsidRDefault="004017C8">
      <w:pPr>
        <w:pStyle w:val="a3"/>
        <w:spacing w:before="11"/>
        <w:ind w:left="0"/>
        <w:jc w:val="left"/>
        <w:rPr>
          <w:sz w:val="22"/>
        </w:rPr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ind w:left="474"/>
        <w:jc w:val="both"/>
      </w:pPr>
      <w:r>
        <w:t>Стоимость</w:t>
      </w:r>
      <w:r>
        <w:rPr>
          <w:spacing w:val="34"/>
        </w:rPr>
        <w:t xml:space="preserve"> </w:t>
      </w:r>
      <w:r>
        <w:t>платных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47"/>
        </w:rPr>
        <w:t xml:space="preserve"> </w:t>
      </w:r>
      <w:r>
        <w:t>услуг</w:t>
      </w:r>
    </w:p>
    <w:p w:rsidR="004017C8" w:rsidRDefault="004017C8">
      <w:pPr>
        <w:pStyle w:val="a3"/>
        <w:spacing w:before="7"/>
        <w:ind w:left="0"/>
        <w:jc w:val="left"/>
        <w:rPr>
          <w:b/>
          <w:sz w:val="24"/>
        </w:rPr>
      </w:pP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49" w:lineRule="auto"/>
        <w:ind w:right="125"/>
        <w:rPr>
          <w:sz w:val="23"/>
        </w:rPr>
      </w:pPr>
      <w:r>
        <w:rPr>
          <w:w w:val="105"/>
          <w:sz w:val="23"/>
        </w:rPr>
        <w:t>Стоимость услуги формируется на основе затрат на оказание платных услуг, с 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спроса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показателями муниципального задания, а также с учетом положений нормативно-правовых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определению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расчетно-нормативных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затрат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оказание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574"/>
        </w:tabs>
        <w:spacing w:before="2" w:line="249" w:lineRule="auto"/>
        <w:ind w:left="114" w:right="138" w:firstLine="0"/>
        <w:rPr>
          <w:sz w:val="23"/>
        </w:rPr>
      </w:pPr>
      <w:proofErr w:type="gramStart"/>
      <w:r>
        <w:rPr>
          <w:w w:val="105"/>
          <w:sz w:val="23"/>
        </w:rPr>
        <w:t>Затраты учреждения включают затраты, непосредственно связанные с оказанием 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 и потребляемые в процессе ее предоставления, и затраты, необходимые для 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 учреждения в целом, но не потребляемые непосредственно в процессе 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  <w:proofErr w:type="gramEnd"/>
    </w:p>
    <w:p w:rsidR="004017C8" w:rsidRDefault="004A6C2B">
      <w:pPr>
        <w:pStyle w:val="a4"/>
        <w:numPr>
          <w:ilvl w:val="1"/>
          <w:numId w:val="7"/>
        </w:numPr>
        <w:tabs>
          <w:tab w:val="left" w:pos="589"/>
        </w:tabs>
        <w:spacing w:before="9"/>
        <w:ind w:left="588" w:hanging="475"/>
        <w:rPr>
          <w:sz w:val="23"/>
        </w:rPr>
      </w:pPr>
      <w:r>
        <w:rPr>
          <w:sz w:val="23"/>
        </w:rPr>
        <w:t>К</w:t>
      </w:r>
      <w:r>
        <w:rPr>
          <w:spacing w:val="29"/>
          <w:sz w:val="23"/>
        </w:rPr>
        <w:t xml:space="preserve"> </w:t>
      </w:r>
      <w:r>
        <w:rPr>
          <w:sz w:val="23"/>
        </w:rPr>
        <w:t>затратам,</w:t>
      </w:r>
      <w:r>
        <w:rPr>
          <w:spacing w:val="26"/>
          <w:sz w:val="23"/>
        </w:rPr>
        <w:t xml:space="preserve"> </w:t>
      </w:r>
      <w:r>
        <w:rPr>
          <w:sz w:val="23"/>
        </w:rPr>
        <w:t>непосредственно</w:t>
      </w:r>
      <w:r>
        <w:rPr>
          <w:spacing w:val="34"/>
          <w:sz w:val="23"/>
        </w:rPr>
        <w:t xml:space="preserve"> </w:t>
      </w:r>
      <w:r>
        <w:rPr>
          <w:sz w:val="23"/>
        </w:rPr>
        <w:t>связанным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33"/>
          <w:sz w:val="23"/>
        </w:rPr>
        <w:t xml:space="preserve"> </w:t>
      </w:r>
      <w:r>
        <w:rPr>
          <w:sz w:val="23"/>
        </w:rPr>
        <w:t>оказанием</w:t>
      </w:r>
      <w:r>
        <w:rPr>
          <w:spacing w:val="29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43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26"/>
          <w:sz w:val="23"/>
        </w:rPr>
        <w:t xml:space="preserve"> </w:t>
      </w:r>
      <w:r>
        <w:rPr>
          <w:sz w:val="23"/>
        </w:rPr>
        <w:t>относятся: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7" w:line="254" w:lineRule="auto"/>
        <w:ind w:right="149" w:hanging="360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персонал,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непосредственно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участвующий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(основной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персонал);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72" w:lineRule="exact"/>
        <w:ind w:left="820" w:hanging="347"/>
        <w:jc w:val="left"/>
        <w:rPr>
          <w:sz w:val="23"/>
        </w:rPr>
      </w:pPr>
      <w:r>
        <w:rPr>
          <w:sz w:val="23"/>
        </w:rPr>
        <w:t>материальные</w:t>
      </w:r>
      <w:r>
        <w:rPr>
          <w:spacing w:val="34"/>
          <w:sz w:val="23"/>
        </w:rPr>
        <w:t xml:space="preserve"> </w:t>
      </w:r>
      <w:r>
        <w:rPr>
          <w:sz w:val="23"/>
        </w:rPr>
        <w:t>запасы,</w:t>
      </w:r>
      <w:r>
        <w:rPr>
          <w:spacing w:val="29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45"/>
          <w:sz w:val="23"/>
        </w:rPr>
        <w:t xml:space="preserve"> </w:t>
      </w:r>
      <w:r>
        <w:rPr>
          <w:sz w:val="23"/>
        </w:rPr>
        <w:t>потребляемые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34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29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45"/>
          <w:sz w:val="23"/>
        </w:rPr>
        <w:t xml:space="preserve"> </w:t>
      </w:r>
      <w:r>
        <w:rPr>
          <w:sz w:val="23"/>
        </w:rPr>
        <w:t>услуги;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/>
        <w:ind w:left="820" w:hanging="347"/>
        <w:jc w:val="left"/>
        <w:rPr>
          <w:sz w:val="23"/>
        </w:rPr>
      </w:pPr>
      <w:r>
        <w:rPr>
          <w:sz w:val="23"/>
        </w:rPr>
        <w:t>амортизация</w:t>
      </w:r>
      <w:r>
        <w:rPr>
          <w:spacing w:val="43"/>
          <w:sz w:val="23"/>
        </w:rPr>
        <w:t xml:space="preserve"> </w:t>
      </w:r>
      <w:r>
        <w:rPr>
          <w:sz w:val="23"/>
        </w:rPr>
        <w:t>оборудования,</w:t>
      </w:r>
      <w:r>
        <w:rPr>
          <w:spacing w:val="32"/>
          <w:sz w:val="23"/>
        </w:rPr>
        <w:t xml:space="preserve"> </w:t>
      </w:r>
      <w:r>
        <w:rPr>
          <w:sz w:val="23"/>
        </w:rPr>
        <w:t>используемого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38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33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38"/>
          <w:sz w:val="23"/>
        </w:rPr>
        <w:t xml:space="preserve"> </w:t>
      </w:r>
      <w:r>
        <w:rPr>
          <w:sz w:val="23"/>
        </w:rPr>
        <w:t>услуги;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3"/>
        <w:ind w:left="820" w:hanging="347"/>
        <w:jc w:val="left"/>
        <w:rPr>
          <w:sz w:val="23"/>
        </w:rPr>
      </w:pPr>
      <w:r>
        <w:rPr>
          <w:spacing w:val="-1"/>
          <w:w w:val="105"/>
          <w:sz w:val="23"/>
        </w:rPr>
        <w:t>прочие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расходы,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отражающие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специфику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747"/>
        </w:tabs>
        <w:spacing w:before="8" w:line="252" w:lineRule="auto"/>
        <w:ind w:left="114" w:right="125" w:firstLine="0"/>
        <w:rPr>
          <w:sz w:val="23"/>
        </w:rPr>
      </w:pP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потребляемым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непосредственно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накладные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затраты),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относятся: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54" w:lineRule="auto"/>
        <w:ind w:right="149" w:hanging="360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персонал,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участвующий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непосредственно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обеспечивающий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персонал);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54" w:lineRule="auto"/>
        <w:ind w:right="139" w:hanging="360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общехозяйственного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назначения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приобретение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материальных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запасов,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оплата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связи,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транспортных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коммунальных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обслуживание,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ремонт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объектов;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54" w:lineRule="auto"/>
        <w:ind w:right="124" w:hanging="360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уплату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налогов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(кроме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налогов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фонд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оплаты  труда),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пошлины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иные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обязательные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платежи;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54" w:lineRule="auto"/>
        <w:ind w:right="143" w:hanging="360"/>
        <w:jc w:val="left"/>
        <w:rPr>
          <w:sz w:val="23"/>
        </w:rPr>
      </w:pPr>
      <w:r>
        <w:rPr>
          <w:w w:val="105"/>
          <w:sz w:val="23"/>
        </w:rPr>
        <w:t>амортизация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зданий,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сооружений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непосредственно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связанных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оказанием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639"/>
        </w:tabs>
        <w:spacing w:line="254" w:lineRule="auto"/>
        <w:ind w:left="114" w:right="128" w:firstLine="0"/>
        <w:rPr>
          <w:sz w:val="23"/>
        </w:rPr>
      </w:pP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расчетно</w:t>
      </w:r>
      <w:proofErr w:type="spellEnd"/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аналитический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метод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метод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прямого счета.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589"/>
        </w:tabs>
        <w:spacing w:line="249" w:lineRule="auto"/>
        <w:ind w:left="114" w:right="134" w:firstLine="0"/>
        <w:rPr>
          <w:sz w:val="23"/>
        </w:rPr>
      </w:pPr>
      <w:r>
        <w:rPr>
          <w:w w:val="105"/>
          <w:sz w:val="23"/>
        </w:rPr>
        <w:t>Расчетно-аналитический метод применяется в случаях, когда в оказании платной 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задействован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равной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степени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весь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персонал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 все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материальные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ресурсы.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Данный метод позволяет рассчитать затраты на оказание 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 на основе анализа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предшествующие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периоды.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лежит</w:t>
      </w:r>
      <w:r>
        <w:rPr>
          <w:spacing w:val="1"/>
          <w:sz w:val="23"/>
        </w:rPr>
        <w:t xml:space="preserve"> </w:t>
      </w:r>
      <w:r>
        <w:rPr>
          <w:sz w:val="23"/>
        </w:rPr>
        <w:t>расчет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средней</w:t>
      </w:r>
      <w:r>
        <w:rPr>
          <w:spacing w:val="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единицы</w:t>
      </w:r>
      <w:r>
        <w:rPr>
          <w:spacing w:val="1"/>
          <w:sz w:val="23"/>
        </w:rPr>
        <w:t xml:space="preserve"> </w:t>
      </w:r>
      <w:r>
        <w:rPr>
          <w:sz w:val="23"/>
        </w:rPr>
        <w:t>времени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человеко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-д</w:t>
      </w:r>
      <w:proofErr w:type="gramEnd"/>
      <w:r>
        <w:rPr>
          <w:sz w:val="23"/>
        </w:rPr>
        <w:t>ня,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человеко-часа)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количества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единиц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времени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(человеко-дней,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человеко-часов),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4017C8" w:rsidRDefault="000750FD">
      <w:pPr>
        <w:spacing w:line="231" w:lineRule="exact"/>
        <w:ind w:left="874"/>
        <w:rPr>
          <w:i/>
          <w:sz w:val="24"/>
        </w:rPr>
      </w:pPr>
      <w:r w:rsidRPr="000750FD">
        <w:pict>
          <v:line id="_x0000_s1027" style="position:absolute;left:0;text-align:left;z-index:15729152;mso-position-horizontal-relative:page" from="86.9pt,20.65pt" to="130.25pt,20.65pt" strokeweight=".17247mm">
            <w10:wrap anchorx="page"/>
          </v:line>
        </w:pict>
      </w:r>
      <w:r w:rsidR="004A6C2B">
        <w:rPr>
          <w:rFonts w:ascii="Symbol" w:hAnsi="Symbol"/>
          <w:position w:val="-4"/>
          <w:sz w:val="36"/>
        </w:rPr>
        <w:t></w:t>
      </w:r>
      <w:r w:rsidR="004A6C2B">
        <w:rPr>
          <w:spacing w:val="17"/>
          <w:position w:val="-4"/>
          <w:sz w:val="36"/>
        </w:rPr>
        <w:t xml:space="preserve"> </w:t>
      </w:r>
      <w:proofErr w:type="spellStart"/>
      <w:r w:rsidR="004A6C2B">
        <w:rPr>
          <w:i/>
          <w:sz w:val="24"/>
        </w:rPr>
        <w:t>Зучр</w:t>
      </w:r>
      <w:proofErr w:type="spellEnd"/>
    </w:p>
    <w:p w:rsidR="004017C8" w:rsidRDefault="004017C8">
      <w:pPr>
        <w:spacing w:line="231" w:lineRule="exact"/>
        <w:rPr>
          <w:sz w:val="24"/>
        </w:rPr>
        <w:sectPr w:rsidR="004017C8">
          <w:pgSz w:w="11910" w:h="16850"/>
          <w:pgMar w:top="1040" w:right="720" w:bottom="280" w:left="880" w:header="720" w:footer="720" w:gutter="0"/>
          <w:cols w:space="720"/>
        </w:sectPr>
      </w:pPr>
    </w:p>
    <w:p w:rsidR="004017C8" w:rsidRDefault="004A6C2B">
      <w:pPr>
        <w:pStyle w:val="Heading1"/>
        <w:ind w:firstLine="0"/>
        <w:rPr>
          <w:rFonts w:ascii="Symbol" w:hAnsi="Symbol"/>
          <w:i w:val="0"/>
        </w:rPr>
      </w:pPr>
      <w:proofErr w:type="spellStart"/>
      <w:r>
        <w:lastRenderedPageBreak/>
        <w:t>Зусл</w:t>
      </w:r>
      <w:proofErr w:type="spellEnd"/>
      <w:r>
        <w:rPr>
          <w:spacing w:val="-8"/>
        </w:rPr>
        <w:t xml:space="preserve"> </w:t>
      </w:r>
      <w:r>
        <w:rPr>
          <w:rFonts w:ascii="Symbol" w:hAnsi="Symbol"/>
          <w:i w:val="0"/>
        </w:rPr>
        <w:t></w:t>
      </w:r>
    </w:p>
    <w:p w:rsidR="004017C8" w:rsidRDefault="004A6C2B">
      <w:pPr>
        <w:spacing w:before="154"/>
        <w:ind w:left="134"/>
        <w:rPr>
          <w:sz w:val="24"/>
        </w:rPr>
      </w:pPr>
      <w:r>
        <w:br w:type="column"/>
      </w:r>
      <w:proofErr w:type="spellStart"/>
      <w:r>
        <w:rPr>
          <w:i/>
          <w:spacing w:val="-2"/>
          <w:sz w:val="24"/>
        </w:rPr>
        <w:lastRenderedPageBreak/>
        <w:t>Фр</w:t>
      </w:r>
      <w:r>
        <w:rPr>
          <w:spacing w:val="-2"/>
          <w:sz w:val="24"/>
        </w:rPr>
        <w:t>.</w:t>
      </w:r>
      <w:r>
        <w:rPr>
          <w:i/>
          <w:spacing w:val="-2"/>
          <w:sz w:val="24"/>
        </w:rPr>
        <w:t>вр</w:t>
      </w:r>
      <w:proofErr w:type="spellEnd"/>
      <w:r>
        <w:rPr>
          <w:spacing w:val="-2"/>
          <w:sz w:val="24"/>
        </w:rPr>
        <w:t>.</w:t>
      </w:r>
    </w:p>
    <w:p w:rsidR="004017C8" w:rsidRDefault="004A6C2B">
      <w:pPr>
        <w:pStyle w:val="Heading1"/>
        <w:numPr>
          <w:ilvl w:val="0"/>
          <w:numId w:val="4"/>
        </w:numPr>
        <w:tabs>
          <w:tab w:val="left" w:pos="285"/>
        </w:tabs>
        <w:ind w:hanging="165"/>
      </w:pPr>
      <w:r>
        <w:rPr>
          <w:spacing w:val="-11"/>
        </w:rPr>
        <w:br w:type="column"/>
      </w:r>
      <w:proofErr w:type="spellStart"/>
      <w:r>
        <w:rPr>
          <w:spacing w:val="-3"/>
        </w:rPr>
        <w:lastRenderedPageBreak/>
        <w:t>Тусл</w:t>
      </w:r>
      <w:proofErr w:type="spellEnd"/>
    </w:p>
    <w:p w:rsidR="004017C8" w:rsidRDefault="004A6C2B">
      <w:pPr>
        <w:pStyle w:val="a3"/>
        <w:ind w:left="0"/>
        <w:jc w:val="left"/>
        <w:rPr>
          <w:i/>
        </w:rPr>
      </w:pPr>
      <w:r>
        <w:br w:type="column"/>
      </w:r>
    </w:p>
    <w:p w:rsidR="004017C8" w:rsidRDefault="004A6C2B">
      <w:pPr>
        <w:pStyle w:val="a3"/>
        <w:ind w:left="12"/>
        <w:jc w:val="left"/>
      </w:pP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где</w:t>
      </w:r>
    </w:p>
    <w:p w:rsidR="004017C8" w:rsidRDefault="004017C8">
      <w:pPr>
        <w:sectPr w:rsidR="004017C8">
          <w:type w:val="continuous"/>
          <w:pgSz w:w="11910" w:h="16850"/>
          <w:pgMar w:top="1380" w:right="720" w:bottom="280" w:left="880" w:header="720" w:footer="720" w:gutter="0"/>
          <w:cols w:num="4" w:space="720" w:equalWidth="0">
            <w:col w:w="791" w:space="40"/>
            <w:col w:w="785" w:space="39"/>
            <w:col w:w="734" w:space="39"/>
            <w:col w:w="7882"/>
          </w:cols>
        </w:sectPr>
      </w:pPr>
    </w:p>
    <w:p w:rsidR="004017C8" w:rsidRDefault="004A6C2B">
      <w:pPr>
        <w:pStyle w:val="a3"/>
        <w:spacing w:before="16"/>
        <w:jc w:val="left"/>
      </w:pPr>
      <w:proofErr w:type="spellStart"/>
      <w:r>
        <w:rPr>
          <w:i/>
          <w:w w:val="105"/>
        </w:rPr>
        <w:lastRenderedPageBreak/>
        <w:t>Зусл</w:t>
      </w:r>
      <w:proofErr w:type="spellEnd"/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-8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-11"/>
          <w:w w:val="105"/>
        </w:rPr>
        <w:t xml:space="preserve"> </w:t>
      </w:r>
      <w:r>
        <w:rPr>
          <w:w w:val="105"/>
        </w:rPr>
        <w:t>платной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услуги;</w:t>
      </w:r>
    </w:p>
    <w:p w:rsidR="004017C8" w:rsidRDefault="004A6C2B">
      <w:pPr>
        <w:pStyle w:val="a3"/>
        <w:spacing w:before="10"/>
        <w:jc w:val="left"/>
      </w:pPr>
      <w:r>
        <w:rPr>
          <w:i/>
          <w:w w:val="105"/>
        </w:rPr>
        <w:t>∑</w:t>
      </w:r>
      <w:proofErr w:type="spellStart"/>
      <w:r>
        <w:rPr>
          <w:i/>
          <w:w w:val="105"/>
        </w:rPr>
        <w:t>Зучр</w:t>
      </w:r>
      <w:proofErr w:type="spellEnd"/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сумма</w:t>
      </w:r>
      <w:r>
        <w:rPr>
          <w:spacing w:val="-7"/>
          <w:w w:val="105"/>
        </w:rPr>
        <w:t xml:space="preserve"> </w:t>
      </w:r>
      <w:r>
        <w:rPr>
          <w:w w:val="105"/>
        </w:rPr>
        <w:t>всех</w:t>
      </w:r>
      <w:r>
        <w:rPr>
          <w:spacing w:val="-13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-5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9"/>
          <w:w w:val="105"/>
        </w:rPr>
        <w:t xml:space="preserve"> </w:t>
      </w:r>
      <w:r>
        <w:rPr>
          <w:w w:val="105"/>
        </w:rPr>
        <w:t>времени;</w:t>
      </w:r>
    </w:p>
    <w:p w:rsidR="004017C8" w:rsidRDefault="004A6C2B">
      <w:pPr>
        <w:pStyle w:val="a3"/>
        <w:spacing w:before="16"/>
        <w:jc w:val="left"/>
      </w:pPr>
      <w:proofErr w:type="spellStart"/>
      <w:r>
        <w:rPr>
          <w:i/>
        </w:rPr>
        <w:t>Фр</w:t>
      </w:r>
      <w:proofErr w:type="gramStart"/>
      <w:r>
        <w:rPr>
          <w:i/>
        </w:rPr>
        <w:t>.в</w:t>
      </w:r>
      <w:proofErr w:type="gramEnd"/>
      <w:r>
        <w:rPr>
          <w:i/>
        </w:rPr>
        <w:t>р</w:t>
      </w:r>
      <w:proofErr w:type="spellEnd"/>
      <w:r>
        <w:rPr>
          <w:i/>
          <w:spacing w:val="31"/>
        </w:rPr>
        <w:t xml:space="preserve"> </w:t>
      </w:r>
      <w:r>
        <w:rPr>
          <w:i/>
        </w:rPr>
        <w:t>–</w:t>
      </w:r>
      <w:r>
        <w:rPr>
          <w:i/>
          <w:spacing w:val="29"/>
        </w:rPr>
        <w:t xml:space="preserve"> </w:t>
      </w:r>
      <w:r>
        <w:t>фонд</w:t>
      </w:r>
      <w:r>
        <w:rPr>
          <w:spacing w:val="27"/>
        </w:rPr>
        <w:t xml:space="preserve"> </w:t>
      </w:r>
      <w:r>
        <w:t>рабочего</w:t>
      </w:r>
      <w:r>
        <w:rPr>
          <w:spacing w:val="20"/>
        </w:rPr>
        <w:t xml:space="preserve"> </w:t>
      </w:r>
      <w:r>
        <w:t>времени</w:t>
      </w:r>
      <w:r>
        <w:rPr>
          <w:spacing w:val="38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персонала</w:t>
      </w:r>
      <w:r>
        <w:rPr>
          <w:spacing w:val="38"/>
        </w:rPr>
        <w:t xml:space="preserve"> </w:t>
      </w:r>
      <w:r>
        <w:t>учреждения</w:t>
      </w:r>
      <w:r>
        <w:rPr>
          <w:spacing w:val="22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тот</w:t>
      </w:r>
      <w:r>
        <w:rPr>
          <w:spacing w:val="19"/>
        </w:rPr>
        <w:t xml:space="preserve"> </w:t>
      </w:r>
      <w:r>
        <w:t>же</w:t>
      </w:r>
      <w:r>
        <w:rPr>
          <w:spacing w:val="18"/>
        </w:rPr>
        <w:t xml:space="preserve"> </w:t>
      </w:r>
      <w:r>
        <w:t>период</w:t>
      </w:r>
      <w:r>
        <w:rPr>
          <w:spacing w:val="27"/>
        </w:rPr>
        <w:t xml:space="preserve"> </w:t>
      </w:r>
      <w:r>
        <w:t>времени;</w:t>
      </w:r>
    </w:p>
    <w:p w:rsidR="004017C8" w:rsidRDefault="004017C8">
      <w:pPr>
        <w:sectPr w:rsidR="004017C8">
          <w:type w:val="continuous"/>
          <w:pgSz w:w="11910" w:h="16850"/>
          <w:pgMar w:top="1380" w:right="720" w:bottom="280" w:left="880" w:header="720" w:footer="720" w:gutter="0"/>
          <w:cols w:space="720"/>
        </w:sectPr>
      </w:pPr>
    </w:p>
    <w:p w:rsidR="004017C8" w:rsidRDefault="004A6C2B">
      <w:pPr>
        <w:pStyle w:val="a3"/>
        <w:spacing w:before="71" w:line="254" w:lineRule="auto"/>
        <w:ind w:right="148"/>
      </w:pPr>
      <w:proofErr w:type="spellStart"/>
      <w:r>
        <w:rPr>
          <w:i/>
          <w:w w:val="105"/>
        </w:rPr>
        <w:lastRenderedPageBreak/>
        <w:t>Тусл</w:t>
      </w:r>
      <w:proofErr w:type="spellEnd"/>
      <w:r>
        <w:rPr>
          <w:i/>
          <w:w w:val="105"/>
        </w:rPr>
        <w:t xml:space="preserve">. </w:t>
      </w:r>
      <w:r>
        <w:rPr>
          <w:w w:val="105"/>
        </w:rPr>
        <w:t>– норма рабочего времени, затрачиваемого основным персоналом на оказание платной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732"/>
        </w:tabs>
        <w:spacing w:line="249" w:lineRule="auto"/>
        <w:ind w:left="114" w:right="135" w:firstLine="0"/>
        <w:rPr>
          <w:sz w:val="23"/>
        </w:rPr>
      </w:pPr>
      <w:r>
        <w:rPr>
          <w:w w:val="105"/>
          <w:sz w:val="23"/>
        </w:rPr>
        <w:t>Метод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прямого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когда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требует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использования отдельных специалистов учреждения и специфических материальных ресурсов,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включая материальные запасы и оборудование. В основе расчета затрат на оказание 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лежит прямой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учет всех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затрат.</w:t>
      </w:r>
    </w:p>
    <w:p w:rsidR="004017C8" w:rsidRDefault="004A6C2B">
      <w:pPr>
        <w:pStyle w:val="a3"/>
        <w:jc w:val="left"/>
      </w:pPr>
      <w:proofErr w:type="spellStart"/>
      <w:r>
        <w:rPr>
          <w:w w:val="105"/>
        </w:rPr>
        <w:t>Зусл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Зоп+Змз+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Аусл+Зн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где</w:t>
      </w:r>
    </w:p>
    <w:p w:rsidR="004017C8" w:rsidRDefault="004A6C2B">
      <w:pPr>
        <w:pStyle w:val="a3"/>
        <w:spacing w:before="12"/>
        <w:jc w:val="left"/>
      </w:pPr>
      <w:proofErr w:type="spellStart"/>
      <w:r>
        <w:rPr>
          <w:i/>
          <w:w w:val="105"/>
        </w:rPr>
        <w:t>Зусл</w:t>
      </w:r>
      <w:proofErr w:type="spellEnd"/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-8"/>
          <w:w w:val="105"/>
        </w:rPr>
        <w:t xml:space="preserve"> </w:t>
      </w:r>
      <w:r>
        <w:rPr>
          <w:w w:val="105"/>
        </w:rPr>
        <w:t>платной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услуги;</w:t>
      </w:r>
    </w:p>
    <w:p w:rsidR="004017C8" w:rsidRDefault="004A6C2B">
      <w:pPr>
        <w:pStyle w:val="a3"/>
        <w:spacing w:before="9" w:line="249" w:lineRule="auto"/>
        <w:jc w:val="left"/>
      </w:pPr>
      <w:proofErr w:type="spellStart"/>
      <w:r>
        <w:rPr>
          <w:i/>
          <w:w w:val="105"/>
        </w:rPr>
        <w:t>Зоп</w:t>
      </w:r>
      <w:proofErr w:type="spellEnd"/>
      <w:r>
        <w:rPr>
          <w:i/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7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22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22"/>
          <w:w w:val="105"/>
        </w:rPr>
        <w:t xml:space="preserve"> </w:t>
      </w:r>
      <w:r>
        <w:rPr>
          <w:w w:val="105"/>
        </w:rPr>
        <w:t>персонал,</w:t>
      </w:r>
      <w:r>
        <w:rPr>
          <w:spacing w:val="18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6"/>
          <w:w w:val="105"/>
        </w:rPr>
        <w:t xml:space="preserve"> </w:t>
      </w:r>
      <w:r>
        <w:rPr>
          <w:w w:val="105"/>
        </w:rPr>
        <w:t>принимающий</w:t>
      </w:r>
      <w:r>
        <w:rPr>
          <w:spacing w:val="22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-58"/>
          <w:w w:val="105"/>
        </w:rPr>
        <w:t xml:space="preserve"> </w:t>
      </w:r>
      <w:r>
        <w:rPr>
          <w:w w:val="105"/>
        </w:rPr>
        <w:t>платной</w:t>
      </w:r>
      <w:r>
        <w:rPr>
          <w:spacing w:val="5"/>
          <w:w w:val="105"/>
        </w:rPr>
        <w:t xml:space="preserve"> </w:t>
      </w:r>
      <w:r>
        <w:rPr>
          <w:w w:val="105"/>
        </w:rPr>
        <w:t>услуги;</w:t>
      </w:r>
    </w:p>
    <w:p w:rsidR="004017C8" w:rsidRDefault="004A6C2B">
      <w:pPr>
        <w:pStyle w:val="a3"/>
        <w:spacing w:before="5" w:line="247" w:lineRule="auto"/>
        <w:jc w:val="left"/>
      </w:pPr>
      <w:proofErr w:type="spellStart"/>
      <w:r>
        <w:rPr>
          <w:i/>
          <w:w w:val="105"/>
        </w:rPr>
        <w:t>Змз</w:t>
      </w:r>
      <w:proofErr w:type="spellEnd"/>
      <w:r>
        <w:rPr>
          <w:i/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18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материальных</w:t>
      </w:r>
      <w:r>
        <w:rPr>
          <w:spacing w:val="11"/>
          <w:w w:val="105"/>
        </w:rPr>
        <w:t xml:space="preserve"> </w:t>
      </w:r>
      <w:r>
        <w:rPr>
          <w:w w:val="105"/>
        </w:rPr>
        <w:t>запасов,</w:t>
      </w:r>
      <w:r>
        <w:rPr>
          <w:spacing w:val="5"/>
          <w:w w:val="105"/>
        </w:rPr>
        <w:t xml:space="preserve"> </w:t>
      </w:r>
      <w:r>
        <w:rPr>
          <w:w w:val="105"/>
        </w:rPr>
        <w:t>потребляемых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0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платной</w:t>
      </w:r>
      <w:r>
        <w:rPr>
          <w:spacing w:val="5"/>
          <w:w w:val="105"/>
        </w:rPr>
        <w:t xml:space="preserve"> </w:t>
      </w:r>
      <w:r>
        <w:rPr>
          <w:w w:val="105"/>
        </w:rPr>
        <w:t>услуги;</w:t>
      </w:r>
    </w:p>
    <w:p w:rsidR="004017C8" w:rsidRDefault="004A6C2B">
      <w:pPr>
        <w:pStyle w:val="a3"/>
        <w:spacing w:before="3" w:line="254" w:lineRule="auto"/>
        <w:jc w:val="left"/>
      </w:pPr>
      <w:proofErr w:type="spellStart"/>
      <w:r>
        <w:rPr>
          <w:i/>
          <w:w w:val="105"/>
        </w:rPr>
        <w:t>Аусл</w:t>
      </w:r>
      <w:proofErr w:type="spellEnd"/>
      <w:r>
        <w:rPr>
          <w:i/>
          <w:spacing w:val="41"/>
          <w:w w:val="105"/>
        </w:rPr>
        <w:t xml:space="preserve"> </w:t>
      </w:r>
      <w:r>
        <w:rPr>
          <w:w w:val="105"/>
        </w:rPr>
        <w:t>–</w:t>
      </w:r>
      <w:r>
        <w:rPr>
          <w:spacing w:val="46"/>
          <w:w w:val="105"/>
        </w:rPr>
        <w:t xml:space="preserve"> </w:t>
      </w:r>
      <w:r>
        <w:rPr>
          <w:w w:val="105"/>
        </w:rPr>
        <w:t>сумма</w:t>
      </w:r>
      <w:r>
        <w:rPr>
          <w:spacing w:val="46"/>
          <w:w w:val="105"/>
        </w:rPr>
        <w:t xml:space="preserve"> </w:t>
      </w:r>
      <w:r>
        <w:rPr>
          <w:w w:val="105"/>
        </w:rPr>
        <w:t>начисленной</w:t>
      </w:r>
      <w:r>
        <w:rPr>
          <w:spacing w:val="45"/>
          <w:w w:val="105"/>
        </w:rPr>
        <w:t xml:space="preserve"> </w:t>
      </w:r>
      <w:r>
        <w:rPr>
          <w:w w:val="105"/>
        </w:rPr>
        <w:t>амортизации</w:t>
      </w:r>
      <w:r>
        <w:rPr>
          <w:spacing w:val="45"/>
          <w:w w:val="105"/>
        </w:rPr>
        <w:t xml:space="preserve"> </w:t>
      </w:r>
      <w:r>
        <w:rPr>
          <w:w w:val="105"/>
        </w:rPr>
        <w:t>оборудования,</w:t>
      </w:r>
      <w:r>
        <w:rPr>
          <w:spacing w:val="42"/>
          <w:w w:val="105"/>
        </w:rPr>
        <w:t xml:space="preserve"> </w:t>
      </w:r>
      <w:r>
        <w:rPr>
          <w:w w:val="105"/>
        </w:rPr>
        <w:t>используемого</w:t>
      </w:r>
      <w:r>
        <w:rPr>
          <w:spacing w:val="40"/>
          <w:w w:val="105"/>
        </w:rPr>
        <w:t xml:space="preserve"> </w:t>
      </w:r>
      <w:r>
        <w:rPr>
          <w:w w:val="105"/>
        </w:rPr>
        <w:t>при</w:t>
      </w:r>
      <w:r>
        <w:rPr>
          <w:spacing w:val="5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46"/>
          <w:w w:val="105"/>
        </w:rPr>
        <w:t xml:space="preserve"> </w:t>
      </w:r>
      <w:r>
        <w:rPr>
          <w:w w:val="105"/>
        </w:rPr>
        <w:t>платной</w:t>
      </w:r>
      <w:r>
        <w:rPr>
          <w:spacing w:val="-58"/>
          <w:w w:val="105"/>
        </w:rPr>
        <w:t xml:space="preserve"> </w:t>
      </w:r>
      <w:r>
        <w:rPr>
          <w:w w:val="105"/>
        </w:rPr>
        <w:t>услуги;</w:t>
      </w:r>
    </w:p>
    <w:p w:rsidR="004017C8" w:rsidRDefault="004A6C2B">
      <w:pPr>
        <w:pStyle w:val="a3"/>
        <w:spacing w:line="259" w:lineRule="exact"/>
        <w:jc w:val="left"/>
      </w:pPr>
      <w:proofErr w:type="spellStart"/>
      <w:r>
        <w:rPr>
          <w:i/>
        </w:rPr>
        <w:t>Зн</w:t>
      </w:r>
      <w:proofErr w:type="spellEnd"/>
      <w:r>
        <w:rPr>
          <w:i/>
          <w:spacing w:val="20"/>
        </w:rPr>
        <w:t xml:space="preserve"> </w:t>
      </w:r>
      <w:r>
        <w:rPr>
          <w:i/>
        </w:rPr>
        <w:t>–</w:t>
      </w:r>
      <w:r>
        <w:rPr>
          <w:i/>
          <w:spacing w:val="29"/>
        </w:rPr>
        <w:t xml:space="preserve"> </w:t>
      </w:r>
      <w:r>
        <w:t>накладные</w:t>
      </w:r>
      <w:r>
        <w:rPr>
          <w:spacing w:val="17"/>
        </w:rPr>
        <w:t xml:space="preserve"> </w:t>
      </w:r>
      <w:r>
        <w:t>затраты,</w:t>
      </w:r>
      <w:r>
        <w:rPr>
          <w:spacing w:val="32"/>
        </w:rPr>
        <w:t xml:space="preserve"> </w:t>
      </w:r>
      <w:r>
        <w:t>относимые</w:t>
      </w:r>
      <w:r>
        <w:rPr>
          <w:spacing w:val="1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стоимость</w:t>
      </w:r>
      <w:r>
        <w:rPr>
          <w:spacing w:val="23"/>
        </w:rPr>
        <w:t xml:space="preserve"> </w:t>
      </w:r>
      <w:r>
        <w:t>платной</w:t>
      </w:r>
      <w:r>
        <w:rPr>
          <w:spacing w:val="38"/>
        </w:rPr>
        <w:t xml:space="preserve"> </w:t>
      </w:r>
      <w:r>
        <w:t>услуги.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531"/>
        </w:tabs>
        <w:spacing w:before="9"/>
        <w:ind w:left="530" w:hanging="417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персонал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включают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себя: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/>
        <w:ind w:left="820" w:hanging="347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оплату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начисления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выплаты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оплате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персонала;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 w:line="247" w:lineRule="auto"/>
        <w:ind w:right="150" w:hanging="360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командировки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 персонала,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предоставлением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"/>
        <w:ind w:left="820" w:hanging="347"/>
        <w:jc w:val="left"/>
        <w:rPr>
          <w:sz w:val="23"/>
        </w:rPr>
      </w:pPr>
      <w:r>
        <w:rPr>
          <w:sz w:val="23"/>
        </w:rPr>
        <w:t>суммы</w:t>
      </w:r>
      <w:r>
        <w:rPr>
          <w:spacing w:val="39"/>
          <w:sz w:val="23"/>
        </w:rPr>
        <w:t xml:space="preserve"> </w:t>
      </w:r>
      <w:r>
        <w:rPr>
          <w:sz w:val="23"/>
        </w:rPr>
        <w:t>вознаграждения</w:t>
      </w:r>
      <w:r>
        <w:rPr>
          <w:spacing w:val="65"/>
          <w:sz w:val="23"/>
        </w:rPr>
        <w:t xml:space="preserve"> </w:t>
      </w:r>
      <w:r>
        <w:rPr>
          <w:sz w:val="23"/>
        </w:rPr>
        <w:t>сотрудников,</w:t>
      </w:r>
      <w:r>
        <w:rPr>
          <w:spacing w:val="40"/>
          <w:sz w:val="23"/>
        </w:rPr>
        <w:t xml:space="preserve"> </w:t>
      </w:r>
      <w:r>
        <w:rPr>
          <w:sz w:val="23"/>
        </w:rPr>
        <w:t>привлекаемых</w:t>
      </w:r>
      <w:r>
        <w:rPr>
          <w:spacing w:val="49"/>
          <w:sz w:val="23"/>
        </w:rPr>
        <w:t xml:space="preserve"> </w:t>
      </w:r>
      <w:r>
        <w:rPr>
          <w:sz w:val="23"/>
        </w:rPr>
        <w:t>по</w:t>
      </w:r>
      <w:r>
        <w:rPr>
          <w:spacing w:val="48"/>
          <w:sz w:val="23"/>
        </w:rPr>
        <w:t xml:space="preserve"> </w:t>
      </w:r>
      <w:r>
        <w:rPr>
          <w:sz w:val="23"/>
        </w:rPr>
        <w:t>гражданско-правовым</w:t>
      </w:r>
      <w:r>
        <w:rPr>
          <w:spacing w:val="44"/>
          <w:sz w:val="23"/>
        </w:rPr>
        <w:t xml:space="preserve"> </w:t>
      </w:r>
      <w:r>
        <w:rPr>
          <w:sz w:val="23"/>
        </w:rPr>
        <w:t>договорам.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before="6" w:line="252" w:lineRule="auto"/>
        <w:ind w:right="120" w:hanging="360"/>
        <w:rPr>
          <w:sz w:val="23"/>
        </w:rPr>
      </w:pPr>
      <w:r>
        <w:rPr>
          <w:w w:val="105"/>
          <w:sz w:val="23"/>
        </w:rPr>
        <w:t>Затраты на оплату труда и начисления на выплаты по оплате труда рассчитываются 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произведение стоимости единицы рабочего времени (например, человеко-дня, </w:t>
      </w:r>
      <w:proofErr w:type="spellStart"/>
      <w:r>
        <w:rPr>
          <w:w w:val="105"/>
          <w:sz w:val="23"/>
        </w:rPr>
        <w:t>человеко</w:t>
      </w:r>
      <w:proofErr w:type="spellEnd"/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часа) на количество единиц времени, необходимое для оказания платной услуги. Данный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расчет проводится по каждому сотруднику, участвующему в оказании соответствующей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определяются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формуле:</w:t>
      </w:r>
    </w:p>
    <w:p w:rsidR="004017C8" w:rsidRDefault="004A6C2B">
      <w:pPr>
        <w:pStyle w:val="a3"/>
        <w:spacing w:line="258" w:lineRule="exact"/>
        <w:jc w:val="left"/>
      </w:pPr>
      <w:proofErr w:type="spellStart"/>
      <w:r>
        <w:rPr>
          <w:w w:val="105"/>
        </w:rPr>
        <w:t>Зоп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=∑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ОТч</w:t>
      </w:r>
      <w:proofErr w:type="spellEnd"/>
      <w:r>
        <w:rPr>
          <w:w w:val="105"/>
        </w:rPr>
        <w:t>*</w:t>
      </w:r>
      <w:proofErr w:type="spellStart"/>
      <w:r>
        <w:rPr>
          <w:w w:val="105"/>
        </w:rPr>
        <w:t>Тусл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где</w:t>
      </w:r>
    </w:p>
    <w:p w:rsidR="004017C8" w:rsidRDefault="004A6C2B">
      <w:pPr>
        <w:pStyle w:val="a3"/>
        <w:spacing w:before="17"/>
        <w:jc w:val="left"/>
      </w:pPr>
      <w:proofErr w:type="spellStart"/>
      <w:r>
        <w:rPr>
          <w:i/>
          <w:w w:val="105"/>
        </w:rPr>
        <w:t>Зоп</w:t>
      </w:r>
      <w:proofErr w:type="spellEnd"/>
      <w:r>
        <w:rPr>
          <w:i/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-10"/>
          <w:w w:val="105"/>
        </w:rPr>
        <w:t xml:space="preserve"> </w:t>
      </w:r>
      <w:r>
        <w:rPr>
          <w:w w:val="105"/>
        </w:rPr>
        <w:t>на оплату</w:t>
      </w:r>
      <w:r>
        <w:rPr>
          <w:spacing w:val="-12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начисления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выплаты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-1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персонала;</w:t>
      </w:r>
    </w:p>
    <w:p w:rsidR="004017C8" w:rsidRDefault="004A6C2B">
      <w:pPr>
        <w:pStyle w:val="a3"/>
        <w:spacing w:before="9"/>
        <w:jc w:val="left"/>
      </w:pPr>
      <w:proofErr w:type="spellStart"/>
      <w:r>
        <w:rPr>
          <w:i/>
          <w:w w:val="105"/>
        </w:rPr>
        <w:t>Тусл</w:t>
      </w:r>
      <w:proofErr w:type="spellEnd"/>
      <w:r>
        <w:rPr>
          <w:i/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норма</w:t>
      </w:r>
      <w:r>
        <w:rPr>
          <w:spacing w:val="-5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10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14"/>
          <w:w w:val="105"/>
        </w:rPr>
        <w:t xml:space="preserve"> </w:t>
      </w:r>
      <w:r>
        <w:rPr>
          <w:w w:val="105"/>
        </w:rPr>
        <w:t>затрачиваемого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-7"/>
          <w:w w:val="105"/>
        </w:rPr>
        <w:t xml:space="preserve"> </w:t>
      </w:r>
      <w:r>
        <w:rPr>
          <w:w w:val="105"/>
        </w:rPr>
        <w:t>персоналом;</w:t>
      </w:r>
    </w:p>
    <w:p w:rsidR="004017C8" w:rsidRDefault="004A6C2B">
      <w:pPr>
        <w:pStyle w:val="a3"/>
        <w:spacing w:before="9" w:line="252" w:lineRule="auto"/>
        <w:ind w:right="128"/>
      </w:pPr>
      <w:proofErr w:type="spellStart"/>
      <w:r>
        <w:rPr>
          <w:i/>
          <w:w w:val="105"/>
        </w:rPr>
        <w:t>ОТч</w:t>
      </w:r>
      <w:proofErr w:type="spellEnd"/>
      <w:r>
        <w:rPr>
          <w:i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повременная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(часовая,</w:t>
      </w:r>
      <w:r>
        <w:rPr>
          <w:spacing w:val="1"/>
          <w:w w:val="105"/>
        </w:rPr>
        <w:t xml:space="preserve"> </w:t>
      </w:r>
      <w:r>
        <w:rPr>
          <w:w w:val="105"/>
        </w:rPr>
        <w:t>дневная,</w:t>
      </w:r>
      <w:r>
        <w:rPr>
          <w:spacing w:val="1"/>
          <w:w w:val="105"/>
        </w:rPr>
        <w:t xml:space="preserve"> </w:t>
      </w:r>
      <w:r>
        <w:rPr>
          <w:w w:val="105"/>
        </w:rPr>
        <w:t>месячная)</w:t>
      </w:r>
      <w:r>
        <w:rPr>
          <w:spacing w:val="1"/>
          <w:w w:val="105"/>
        </w:rPr>
        <w:t xml:space="preserve"> </w:t>
      </w:r>
      <w:r>
        <w:rPr>
          <w:w w:val="105"/>
        </w:rPr>
        <w:t>ставка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штатному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расписанию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гражданско-правовым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числа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персонала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начисления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выплаты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-8"/>
          <w:w w:val="105"/>
        </w:rPr>
        <w:t xml:space="preserve"> </w:t>
      </w:r>
      <w:r>
        <w:rPr>
          <w:w w:val="105"/>
        </w:rPr>
        <w:t>труда).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625"/>
        </w:tabs>
        <w:spacing w:line="254" w:lineRule="auto"/>
        <w:ind w:left="114" w:right="151" w:firstLine="0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запасов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включают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зависимости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отраслевой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специфики):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74" w:lineRule="exact"/>
        <w:ind w:left="820" w:hanging="347"/>
        <w:jc w:val="left"/>
        <w:rPr>
          <w:sz w:val="23"/>
        </w:rPr>
      </w:pPr>
      <w:r>
        <w:rPr>
          <w:sz w:val="23"/>
        </w:rPr>
        <w:t>затраты</w:t>
      </w:r>
      <w:r>
        <w:rPr>
          <w:spacing w:val="26"/>
          <w:sz w:val="23"/>
        </w:rPr>
        <w:t xml:space="preserve"> </w:t>
      </w:r>
      <w:r>
        <w:rPr>
          <w:sz w:val="23"/>
        </w:rPr>
        <w:t>на</w:t>
      </w:r>
      <w:r>
        <w:rPr>
          <w:spacing w:val="32"/>
          <w:sz w:val="23"/>
        </w:rPr>
        <w:t xml:space="preserve"> </w:t>
      </w:r>
      <w:r>
        <w:rPr>
          <w:sz w:val="23"/>
        </w:rPr>
        <w:t>медикаменты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перевязочные</w:t>
      </w:r>
      <w:r>
        <w:rPr>
          <w:spacing w:val="32"/>
          <w:sz w:val="23"/>
        </w:rPr>
        <w:t xml:space="preserve"> </w:t>
      </w:r>
      <w:r>
        <w:rPr>
          <w:sz w:val="23"/>
        </w:rPr>
        <w:t>средства;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9"/>
        <w:ind w:left="820" w:hanging="347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продукты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питания;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"/>
        <w:ind w:left="820" w:hanging="347"/>
        <w:jc w:val="left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мягкий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инвентарь;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3"/>
        <w:ind w:left="820" w:hanging="347"/>
        <w:jc w:val="left"/>
        <w:rPr>
          <w:sz w:val="23"/>
        </w:rPr>
      </w:pPr>
      <w:r>
        <w:rPr>
          <w:sz w:val="23"/>
        </w:rPr>
        <w:t>затраты</w:t>
      </w:r>
      <w:r>
        <w:rPr>
          <w:spacing w:val="27"/>
          <w:sz w:val="23"/>
        </w:rPr>
        <w:t xml:space="preserve"> </w:t>
      </w: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приобретение</w:t>
      </w:r>
      <w:r>
        <w:rPr>
          <w:spacing w:val="34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35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34"/>
          <w:sz w:val="23"/>
        </w:rPr>
        <w:t xml:space="preserve"> </w:t>
      </w:r>
      <w:r>
        <w:rPr>
          <w:sz w:val="23"/>
        </w:rPr>
        <w:t>для</w:t>
      </w:r>
      <w:r>
        <w:rPr>
          <w:spacing w:val="39"/>
          <w:sz w:val="23"/>
        </w:rPr>
        <w:t xml:space="preserve"> </w:t>
      </w:r>
      <w:r>
        <w:rPr>
          <w:sz w:val="23"/>
        </w:rPr>
        <w:t>оргтехники;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/>
        <w:ind w:left="820" w:hanging="347"/>
        <w:jc w:val="left"/>
        <w:rPr>
          <w:sz w:val="23"/>
        </w:rPr>
      </w:pPr>
      <w:r>
        <w:rPr>
          <w:sz w:val="23"/>
        </w:rPr>
        <w:t>затраты</w:t>
      </w:r>
      <w:r>
        <w:rPr>
          <w:spacing w:val="28"/>
          <w:sz w:val="23"/>
        </w:rPr>
        <w:t xml:space="preserve"> </w:t>
      </w:r>
      <w:r>
        <w:rPr>
          <w:sz w:val="23"/>
        </w:rPr>
        <w:t>на</w:t>
      </w:r>
      <w:r>
        <w:rPr>
          <w:spacing w:val="35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25"/>
          <w:sz w:val="23"/>
        </w:rPr>
        <w:t xml:space="preserve"> </w:t>
      </w:r>
      <w:r>
        <w:rPr>
          <w:sz w:val="23"/>
        </w:rPr>
        <w:t>материальные</w:t>
      </w:r>
      <w:r>
        <w:rPr>
          <w:spacing w:val="24"/>
          <w:sz w:val="23"/>
        </w:rPr>
        <w:t xml:space="preserve"> </w:t>
      </w:r>
      <w:r>
        <w:rPr>
          <w:sz w:val="23"/>
        </w:rPr>
        <w:t>запасы.</w:t>
      </w:r>
    </w:p>
    <w:p w:rsidR="004017C8" w:rsidRDefault="004A6C2B">
      <w:pPr>
        <w:pStyle w:val="a4"/>
        <w:numPr>
          <w:ilvl w:val="1"/>
          <w:numId w:val="3"/>
        </w:numPr>
        <w:tabs>
          <w:tab w:val="left" w:pos="553"/>
        </w:tabs>
        <w:spacing w:before="16" w:line="247" w:lineRule="auto"/>
        <w:ind w:right="146" w:firstLine="0"/>
        <w:rPr>
          <w:sz w:val="23"/>
        </w:rPr>
      </w:pPr>
      <w:r>
        <w:rPr>
          <w:w w:val="105"/>
          <w:sz w:val="23"/>
        </w:rPr>
        <w:t>Затраты на приобретение материальных запасов рассчитываются как произведение средних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 на материальные запасы на их объем потребления в процессе оказания платной услуги.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Затраты 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приобретение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материальных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запасов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определяется 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формуле:</w:t>
      </w:r>
    </w:p>
    <w:p w:rsidR="004017C8" w:rsidRDefault="004A6C2B">
      <w:pPr>
        <w:spacing w:before="127"/>
        <w:ind w:left="162"/>
        <w:rPr>
          <w:i/>
          <w:sz w:val="27"/>
        </w:rPr>
      </w:pPr>
      <w:proofErr w:type="spellStart"/>
      <w:r>
        <w:rPr>
          <w:i/>
          <w:spacing w:val="-9"/>
          <w:w w:val="102"/>
          <w:sz w:val="27"/>
        </w:rPr>
        <w:t>З</w:t>
      </w:r>
      <w:r>
        <w:rPr>
          <w:i/>
          <w:w w:val="102"/>
          <w:sz w:val="27"/>
        </w:rPr>
        <w:t>мз</w:t>
      </w:r>
      <w:proofErr w:type="spellEnd"/>
      <w:r>
        <w:rPr>
          <w:i/>
          <w:spacing w:val="-2"/>
          <w:sz w:val="27"/>
        </w:rPr>
        <w:t xml:space="preserve"> </w:t>
      </w:r>
      <w:r>
        <w:rPr>
          <w:rFonts w:ascii="Symbol" w:hAnsi="Symbol"/>
          <w:w w:val="102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rFonts w:ascii="Symbol" w:hAnsi="Symbol"/>
          <w:spacing w:val="28"/>
          <w:w w:val="101"/>
          <w:position w:val="-5"/>
          <w:sz w:val="41"/>
        </w:rPr>
        <w:t></w:t>
      </w:r>
      <w:r>
        <w:rPr>
          <w:i/>
          <w:spacing w:val="-5"/>
          <w:w w:val="102"/>
          <w:sz w:val="27"/>
        </w:rPr>
        <w:t>М</w:t>
      </w:r>
      <w:r>
        <w:rPr>
          <w:i/>
          <w:spacing w:val="-4"/>
          <w:w w:val="102"/>
          <w:sz w:val="27"/>
        </w:rPr>
        <w:t>З</w:t>
      </w:r>
      <w:proofErr w:type="spellStart"/>
      <w:r>
        <w:rPr>
          <w:i/>
          <w:spacing w:val="12"/>
          <w:position w:val="-6"/>
          <w:sz w:val="16"/>
        </w:rPr>
        <w:t>i</w:t>
      </w:r>
      <w:r>
        <w:rPr>
          <w:i/>
          <w:position w:val="12"/>
          <w:sz w:val="16"/>
        </w:rPr>
        <w:t>j</w:t>
      </w:r>
      <w:proofErr w:type="spellEnd"/>
      <w:r>
        <w:rPr>
          <w:i/>
          <w:position w:val="12"/>
          <w:sz w:val="16"/>
        </w:rPr>
        <w:t xml:space="preserve"> </w:t>
      </w:r>
      <w:r>
        <w:rPr>
          <w:i/>
          <w:spacing w:val="-13"/>
          <w:position w:val="12"/>
          <w:sz w:val="16"/>
        </w:rPr>
        <w:t xml:space="preserve"> </w:t>
      </w:r>
      <w:r>
        <w:rPr>
          <w:rFonts w:ascii="Symbol" w:hAnsi="Symbol"/>
          <w:spacing w:val="-18"/>
          <w:w w:val="102"/>
          <w:sz w:val="27"/>
        </w:rPr>
        <w:t></w:t>
      </w:r>
      <w:proofErr w:type="gramStart"/>
      <w:r>
        <w:rPr>
          <w:i/>
          <w:w w:val="102"/>
          <w:sz w:val="27"/>
        </w:rPr>
        <w:t>Ц</w:t>
      </w:r>
      <w:proofErr w:type="gramEnd"/>
      <w:r>
        <w:rPr>
          <w:i/>
          <w:spacing w:val="9"/>
          <w:sz w:val="27"/>
        </w:rPr>
        <w:t xml:space="preserve"> </w:t>
      </w:r>
      <w:proofErr w:type="spellStart"/>
      <w:r>
        <w:rPr>
          <w:i/>
          <w:w w:val="89"/>
          <w:sz w:val="27"/>
          <w:vertAlign w:val="superscript"/>
        </w:rPr>
        <w:t>j</w:t>
      </w:r>
      <w:proofErr w:type="spellEnd"/>
    </w:p>
    <w:p w:rsidR="004017C8" w:rsidRDefault="004A6C2B">
      <w:pPr>
        <w:pStyle w:val="a3"/>
        <w:spacing w:before="217"/>
        <w:jc w:val="left"/>
      </w:pPr>
      <w:proofErr w:type="spellStart"/>
      <w:r>
        <w:rPr>
          <w:i/>
        </w:rPr>
        <w:t>Змз</w:t>
      </w:r>
      <w:proofErr w:type="spellEnd"/>
      <w:r>
        <w:rPr>
          <w:i/>
          <w:spacing w:val="3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затраты</w:t>
      </w:r>
      <w:r>
        <w:rPr>
          <w:spacing w:val="2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материальные</w:t>
      </w:r>
      <w:r>
        <w:rPr>
          <w:spacing w:val="21"/>
        </w:rPr>
        <w:t xml:space="preserve"> </w:t>
      </w:r>
      <w:r>
        <w:t>запасы</w:t>
      </w:r>
      <w:r>
        <w:rPr>
          <w:i/>
        </w:rPr>
        <w:t>,</w:t>
      </w:r>
      <w:r>
        <w:rPr>
          <w:i/>
          <w:spacing w:val="26"/>
        </w:rPr>
        <w:t xml:space="preserve"> </w:t>
      </w:r>
      <w:r>
        <w:t>потребляемые</w:t>
      </w:r>
      <w:r>
        <w:rPr>
          <w:spacing w:val="2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оказания</w:t>
      </w:r>
      <w:r>
        <w:rPr>
          <w:spacing w:val="25"/>
        </w:rPr>
        <w:t xml:space="preserve"> </w:t>
      </w:r>
      <w:r>
        <w:t>платной</w:t>
      </w:r>
      <w:r>
        <w:rPr>
          <w:spacing w:val="32"/>
        </w:rPr>
        <w:t xml:space="preserve"> </w:t>
      </w:r>
      <w:r>
        <w:t>услуги;</w:t>
      </w:r>
    </w:p>
    <w:p w:rsidR="004017C8" w:rsidRDefault="004A6C2B">
      <w:pPr>
        <w:pStyle w:val="a3"/>
        <w:spacing w:before="63"/>
        <w:ind w:left="163"/>
        <w:jc w:val="left"/>
      </w:pPr>
      <w:proofErr w:type="spellStart"/>
      <w:r>
        <w:rPr>
          <w:i/>
          <w:position w:val="1"/>
          <w:sz w:val="27"/>
        </w:rPr>
        <w:t>МЗ</w:t>
      </w:r>
      <w:proofErr w:type="gramStart"/>
      <w:r>
        <w:rPr>
          <w:i/>
          <w:position w:val="1"/>
          <w:sz w:val="27"/>
          <w:vertAlign w:val="subscript"/>
        </w:rPr>
        <w:t>i</w:t>
      </w:r>
      <w:r>
        <w:rPr>
          <w:i/>
          <w:position w:val="1"/>
          <w:sz w:val="27"/>
          <w:vertAlign w:val="superscript"/>
        </w:rPr>
        <w:t>j</w:t>
      </w:r>
      <w:proofErr w:type="spellEnd"/>
      <w:proofErr w:type="gramEnd"/>
      <w:r>
        <w:rPr>
          <w:i/>
          <w:spacing w:val="10"/>
          <w:position w:val="1"/>
          <w:sz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материальные</w:t>
      </w:r>
      <w:r>
        <w:rPr>
          <w:spacing w:val="28"/>
        </w:rPr>
        <w:t xml:space="preserve"> </w:t>
      </w:r>
      <w:r>
        <w:t>запасы</w:t>
      </w:r>
      <w:r>
        <w:rPr>
          <w:spacing w:val="32"/>
        </w:rPr>
        <w:t xml:space="preserve"> </w:t>
      </w:r>
      <w:r>
        <w:t>определенного</w:t>
      </w:r>
      <w:r>
        <w:rPr>
          <w:spacing w:val="19"/>
        </w:rPr>
        <w:t xml:space="preserve"> </w:t>
      </w:r>
      <w:r>
        <w:t>вида;</w:t>
      </w:r>
    </w:p>
    <w:p w:rsidR="004017C8" w:rsidRDefault="004A6C2B">
      <w:pPr>
        <w:pStyle w:val="a3"/>
        <w:spacing w:before="65"/>
      </w:pPr>
      <w:proofErr w:type="spellStart"/>
      <w:r>
        <w:rPr>
          <w:i/>
        </w:rPr>
        <w:t>Ц</w:t>
      </w:r>
      <w:proofErr w:type="gramStart"/>
      <w:r>
        <w:rPr>
          <w:i/>
          <w:vertAlign w:val="superscript"/>
        </w:rPr>
        <w:t>j</w:t>
      </w:r>
      <w:proofErr w:type="spellEnd"/>
      <w:proofErr w:type="gramEnd"/>
      <w:r>
        <w:rPr>
          <w:i/>
          <w:spacing w:val="26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цена</w:t>
      </w:r>
      <w:r>
        <w:rPr>
          <w:spacing w:val="30"/>
        </w:rPr>
        <w:t xml:space="preserve"> </w:t>
      </w:r>
      <w:r>
        <w:t>приобретаемых</w:t>
      </w:r>
      <w:r>
        <w:rPr>
          <w:spacing w:val="22"/>
        </w:rPr>
        <w:t xml:space="preserve"> </w:t>
      </w:r>
      <w:r>
        <w:t>материальных</w:t>
      </w:r>
      <w:r>
        <w:rPr>
          <w:spacing w:val="32"/>
        </w:rPr>
        <w:t xml:space="preserve"> </w:t>
      </w:r>
      <w:r>
        <w:t>запасов.</w:t>
      </w:r>
    </w:p>
    <w:p w:rsidR="004017C8" w:rsidRDefault="004A6C2B">
      <w:pPr>
        <w:pStyle w:val="a4"/>
        <w:numPr>
          <w:ilvl w:val="1"/>
          <w:numId w:val="3"/>
        </w:numPr>
        <w:tabs>
          <w:tab w:val="left" w:pos="733"/>
        </w:tabs>
        <w:spacing w:before="9" w:line="252" w:lineRule="auto"/>
        <w:ind w:right="141" w:firstLine="0"/>
        <w:rPr>
          <w:sz w:val="23"/>
        </w:rPr>
      </w:pPr>
      <w:r>
        <w:rPr>
          <w:w w:val="105"/>
          <w:sz w:val="23"/>
        </w:rPr>
        <w:t>Сумма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начисленной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амортизации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оборудования,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используемого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услуги, определяется исходя из балансовой стоимости оборудования, годовой нормы его износа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времени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работы оборудования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4017C8" w:rsidRDefault="004A6C2B">
      <w:pPr>
        <w:pStyle w:val="a4"/>
        <w:numPr>
          <w:ilvl w:val="1"/>
          <w:numId w:val="3"/>
        </w:numPr>
        <w:tabs>
          <w:tab w:val="left" w:pos="761"/>
        </w:tabs>
        <w:spacing w:line="252" w:lineRule="auto"/>
        <w:ind w:right="130" w:firstLine="0"/>
        <w:rPr>
          <w:sz w:val="23"/>
        </w:rPr>
      </w:pPr>
      <w:r>
        <w:rPr>
          <w:w w:val="105"/>
          <w:sz w:val="23"/>
        </w:rPr>
        <w:t>Объем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накладных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стоимость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пропорционально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затратам на оплату труда и начислениям на выплаты по оплате труда основного персонала,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непосредственно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участвующего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услуги:</w:t>
      </w:r>
    </w:p>
    <w:p w:rsidR="004017C8" w:rsidRDefault="004017C8">
      <w:pPr>
        <w:spacing w:line="252" w:lineRule="auto"/>
        <w:jc w:val="both"/>
        <w:rPr>
          <w:sz w:val="23"/>
        </w:rPr>
        <w:sectPr w:rsidR="004017C8">
          <w:pgSz w:w="11910" w:h="16850"/>
          <w:pgMar w:top="1060" w:right="720" w:bottom="280" w:left="880" w:header="720" w:footer="720" w:gutter="0"/>
          <w:cols w:space="720"/>
        </w:sectPr>
      </w:pPr>
    </w:p>
    <w:p w:rsidR="004017C8" w:rsidRDefault="004A6C2B">
      <w:pPr>
        <w:pStyle w:val="a3"/>
        <w:spacing w:before="71"/>
        <w:jc w:val="left"/>
      </w:pPr>
      <w:proofErr w:type="spellStart"/>
      <w:r>
        <w:rPr>
          <w:w w:val="105"/>
        </w:rPr>
        <w:lastRenderedPageBreak/>
        <w:t>Зн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</w:t>
      </w:r>
      <w:proofErr w:type="gramEnd"/>
      <w:r>
        <w:rPr>
          <w:w w:val="105"/>
          <w:vertAlign w:val="subscript"/>
        </w:rPr>
        <w:t>н</w:t>
      </w:r>
      <w:proofErr w:type="spellEnd"/>
      <w:r>
        <w:rPr>
          <w:w w:val="105"/>
        </w:rPr>
        <w:t>*</w:t>
      </w:r>
      <w:proofErr w:type="spellStart"/>
      <w:r>
        <w:rPr>
          <w:w w:val="105"/>
        </w:rPr>
        <w:t>Зоп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где</w:t>
      </w:r>
    </w:p>
    <w:p w:rsidR="004017C8" w:rsidRDefault="004A6C2B">
      <w:pPr>
        <w:spacing w:before="17"/>
        <w:ind w:left="114"/>
        <w:rPr>
          <w:sz w:val="23"/>
        </w:rPr>
      </w:pPr>
      <w:proofErr w:type="spellStart"/>
      <w:r>
        <w:rPr>
          <w:i/>
          <w:w w:val="105"/>
          <w:sz w:val="23"/>
        </w:rPr>
        <w:t>Зн</w:t>
      </w:r>
      <w:proofErr w:type="spellEnd"/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накладные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затраты;</w:t>
      </w:r>
    </w:p>
    <w:p w:rsidR="004017C8" w:rsidRDefault="004A6C2B">
      <w:pPr>
        <w:pStyle w:val="a3"/>
        <w:spacing w:before="9"/>
        <w:jc w:val="left"/>
      </w:pPr>
      <w:proofErr w:type="spellStart"/>
      <w:r>
        <w:rPr>
          <w:i/>
          <w:w w:val="105"/>
        </w:rPr>
        <w:t>Зоп</w:t>
      </w:r>
      <w:proofErr w:type="spellEnd"/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-10"/>
          <w:w w:val="105"/>
        </w:rPr>
        <w:t xml:space="preserve"> </w:t>
      </w:r>
      <w:r>
        <w:rPr>
          <w:w w:val="105"/>
        </w:rPr>
        <w:t>на оплату</w:t>
      </w:r>
      <w:r>
        <w:rPr>
          <w:spacing w:val="-12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начисления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выплаты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-1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персонала</w:t>
      </w:r>
    </w:p>
    <w:p w:rsidR="004017C8" w:rsidRDefault="004A6C2B">
      <w:pPr>
        <w:pStyle w:val="a3"/>
        <w:spacing w:before="5" w:line="252" w:lineRule="auto"/>
        <w:ind w:right="152"/>
      </w:pPr>
      <w:proofErr w:type="spellStart"/>
      <w:proofErr w:type="gramStart"/>
      <w:r>
        <w:rPr>
          <w:i/>
          <w:w w:val="105"/>
        </w:rPr>
        <w:t>k</w:t>
      </w:r>
      <w:proofErr w:type="gramEnd"/>
      <w:r>
        <w:rPr>
          <w:i/>
          <w:w w:val="105"/>
          <w:vertAlign w:val="subscript"/>
        </w:rPr>
        <w:t>н</w:t>
      </w:r>
      <w:proofErr w:type="spellEnd"/>
      <w:r>
        <w:rPr>
          <w:i/>
          <w:w w:val="105"/>
        </w:rPr>
        <w:t xml:space="preserve"> – </w:t>
      </w:r>
      <w:r>
        <w:rPr>
          <w:w w:val="105"/>
        </w:rPr>
        <w:t>коэффициент накладных затрат, отражающий нагрузку на единицу оплаты труда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персонала учреждения. Данный коэффициент рассчитывается на основании отчетных данных за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предшествующий</w:t>
      </w:r>
      <w:r>
        <w:rPr>
          <w:spacing w:val="-3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прогнозируемых</w:t>
      </w:r>
      <w:r>
        <w:rPr>
          <w:spacing w:val="-8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плановом</w:t>
      </w:r>
      <w:r>
        <w:rPr>
          <w:spacing w:val="-5"/>
          <w:w w:val="105"/>
        </w:rPr>
        <w:t xml:space="preserve"> </w:t>
      </w:r>
      <w:r>
        <w:rPr>
          <w:w w:val="105"/>
        </w:rPr>
        <w:t>периоде:</w:t>
      </w:r>
    </w:p>
    <w:p w:rsidR="004017C8" w:rsidRDefault="000750FD">
      <w:pPr>
        <w:spacing w:before="67" w:line="31" w:lineRule="auto"/>
        <w:ind w:left="156"/>
        <w:rPr>
          <w:i/>
          <w:sz w:val="26"/>
        </w:rPr>
      </w:pPr>
      <w:r w:rsidRPr="000750FD">
        <w:pict>
          <v:shape id="_x0000_s1026" style="position:absolute;left:0;text-align:left;margin-left:77.45pt;margin-top:17.4pt;width:107.65pt;height:.1pt;z-index:-15727616;mso-wrap-distance-left:0;mso-wrap-distance-right:0;mso-position-horizontal-relative:page" coordorigin="1549,348" coordsize="2153,0" path="m1549,348r2152,e" filled="f" strokeweight=".19917mm">
            <v:path arrowok="t"/>
            <w10:wrap type="topAndBottom" anchorx="page"/>
          </v:shape>
        </w:pict>
      </w:r>
      <w:proofErr w:type="spellStart"/>
      <w:r w:rsidR="004A6C2B">
        <w:rPr>
          <w:i/>
          <w:position w:val="-16"/>
          <w:sz w:val="26"/>
        </w:rPr>
        <w:t>k</w:t>
      </w:r>
      <w:proofErr w:type="spellEnd"/>
      <w:r w:rsidR="004A6C2B">
        <w:rPr>
          <w:i/>
          <w:spacing w:val="80"/>
          <w:position w:val="-16"/>
          <w:sz w:val="26"/>
        </w:rPr>
        <w:t xml:space="preserve"> </w:t>
      </w:r>
      <w:r w:rsidR="004A6C2B">
        <w:rPr>
          <w:rFonts w:ascii="Symbol" w:hAnsi="Symbol"/>
          <w:position w:val="-16"/>
          <w:sz w:val="26"/>
        </w:rPr>
        <w:t></w:t>
      </w:r>
      <w:r w:rsidR="004A6C2B">
        <w:rPr>
          <w:spacing w:val="34"/>
          <w:position w:val="-16"/>
          <w:sz w:val="26"/>
        </w:rPr>
        <w:t xml:space="preserve"> </w:t>
      </w:r>
      <w:proofErr w:type="spellStart"/>
      <w:r w:rsidR="004A6C2B">
        <w:rPr>
          <w:i/>
          <w:sz w:val="26"/>
        </w:rPr>
        <w:t>Зауп</w:t>
      </w:r>
      <w:proofErr w:type="spellEnd"/>
      <w:r w:rsidR="004A6C2B">
        <w:rPr>
          <w:i/>
          <w:spacing w:val="-12"/>
          <w:sz w:val="26"/>
        </w:rPr>
        <w:t xml:space="preserve"> </w:t>
      </w:r>
      <w:r w:rsidR="004A6C2B">
        <w:rPr>
          <w:rFonts w:ascii="Symbol" w:hAnsi="Symbol"/>
          <w:sz w:val="26"/>
        </w:rPr>
        <w:t></w:t>
      </w:r>
      <w:r w:rsidR="004A6C2B">
        <w:rPr>
          <w:spacing w:val="-1"/>
          <w:sz w:val="26"/>
        </w:rPr>
        <w:t xml:space="preserve"> </w:t>
      </w:r>
      <w:proofErr w:type="spellStart"/>
      <w:r w:rsidR="004A6C2B">
        <w:rPr>
          <w:i/>
          <w:sz w:val="26"/>
        </w:rPr>
        <w:t>Зохн</w:t>
      </w:r>
      <w:proofErr w:type="spellEnd"/>
      <w:r w:rsidR="004A6C2B">
        <w:rPr>
          <w:i/>
          <w:spacing w:val="-20"/>
          <w:sz w:val="26"/>
        </w:rPr>
        <w:t xml:space="preserve"> </w:t>
      </w:r>
      <w:r w:rsidR="004A6C2B">
        <w:rPr>
          <w:rFonts w:ascii="Symbol" w:hAnsi="Symbol"/>
          <w:sz w:val="26"/>
        </w:rPr>
        <w:t></w:t>
      </w:r>
      <w:r w:rsidR="004A6C2B">
        <w:rPr>
          <w:spacing w:val="22"/>
          <w:sz w:val="26"/>
        </w:rPr>
        <w:t xml:space="preserve"> </w:t>
      </w:r>
      <w:proofErr w:type="spellStart"/>
      <w:r w:rsidR="004A6C2B">
        <w:rPr>
          <w:i/>
          <w:sz w:val="26"/>
        </w:rPr>
        <w:t>Аохн</w:t>
      </w:r>
      <w:proofErr w:type="spellEnd"/>
    </w:p>
    <w:p w:rsidR="004017C8" w:rsidRDefault="004017C8">
      <w:pPr>
        <w:spacing w:line="31" w:lineRule="auto"/>
        <w:rPr>
          <w:sz w:val="26"/>
        </w:rPr>
        <w:sectPr w:rsidR="004017C8">
          <w:pgSz w:w="11910" w:h="16850"/>
          <w:pgMar w:top="1060" w:right="720" w:bottom="280" w:left="880" w:header="720" w:footer="720" w:gutter="0"/>
          <w:cols w:space="720"/>
        </w:sectPr>
      </w:pPr>
    </w:p>
    <w:p w:rsidR="004017C8" w:rsidRDefault="004A6C2B">
      <w:pPr>
        <w:tabs>
          <w:tab w:val="left" w:pos="1334"/>
        </w:tabs>
        <w:spacing w:line="385" w:lineRule="exact"/>
        <w:ind w:left="285"/>
        <w:rPr>
          <w:i/>
          <w:sz w:val="26"/>
        </w:rPr>
      </w:pPr>
      <w:proofErr w:type="spellStart"/>
      <w:r>
        <w:rPr>
          <w:i/>
          <w:w w:val="105"/>
          <w:position w:val="14"/>
          <w:sz w:val="15"/>
        </w:rPr>
        <w:t>н</w:t>
      </w:r>
      <w:proofErr w:type="spellEnd"/>
      <w:r>
        <w:rPr>
          <w:i/>
          <w:w w:val="105"/>
          <w:position w:val="14"/>
          <w:sz w:val="15"/>
        </w:rPr>
        <w:tab/>
      </w:r>
      <w:r>
        <w:rPr>
          <w:rFonts w:ascii="Symbol" w:hAnsi="Symbol"/>
          <w:w w:val="105"/>
          <w:position w:val="-5"/>
          <w:sz w:val="40"/>
        </w:rPr>
        <w:t></w:t>
      </w:r>
      <w:r>
        <w:rPr>
          <w:spacing w:val="13"/>
          <w:w w:val="105"/>
          <w:position w:val="-5"/>
          <w:sz w:val="40"/>
        </w:rPr>
        <w:t xml:space="preserve"> </w:t>
      </w:r>
      <w:proofErr w:type="spellStart"/>
      <w:r>
        <w:rPr>
          <w:i/>
          <w:w w:val="105"/>
          <w:sz w:val="26"/>
        </w:rPr>
        <w:t>Зоп</w:t>
      </w:r>
      <w:proofErr w:type="spellEnd"/>
    </w:p>
    <w:p w:rsidR="004017C8" w:rsidRDefault="004A6C2B">
      <w:pPr>
        <w:pStyle w:val="a3"/>
        <w:spacing w:before="171"/>
        <w:ind w:left="285"/>
        <w:jc w:val="left"/>
      </w:pPr>
      <w:r>
        <w:br w:type="column"/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где</w:t>
      </w:r>
    </w:p>
    <w:p w:rsidR="004017C8" w:rsidRDefault="004017C8">
      <w:pPr>
        <w:sectPr w:rsidR="004017C8">
          <w:type w:val="continuous"/>
          <w:pgSz w:w="11910" w:h="16850"/>
          <w:pgMar w:top="1380" w:right="720" w:bottom="280" w:left="880" w:header="720" w:footer="720" w:gutter="0"/>
          <w:cols w:num="2" w:space="720" w:equalWidth="0">
            <w:col w:w="2198" w:space="390"/>
            <w:col w:w="7722"/>
          </w:cols>
        </w:sectPr>
      </w:pPr>
    </w:p>
    <w:p w:rsidR="004017C8" w:rsidRDefault="004A6C2B">
      <w:pPr>
        <w:pStyle w:val="a3"/>
        <w:spacing w:before="17" w:line="252" w:lineRule="auto"/>
        <w:ind w:right="120"/>
      </w:pPr>
      <w:proofErr w:type="spellStart"/>
      <w:r>
        <w:rPr>
          <w:i/>
          <w:w w:val="105"/>
        </w:rPr>
        <w:lastRenderedPageBreak/>
        <w:t>Зауп</w:t>
      </w:r>
      <w:proofErr w:type="spellEnd"/>
      <w:r>
        <w:rPr>
          <w:i/>
          <w:w w:val="105"/>
        </w:rPr>
        <w:t xml:space="preserve"> – </w:t>
      </w:r>
      <w:r>
        <w:rPr>
          <w:w w:val="105"/>
        </w:rPr>
        <w:t>фактические затраты на административно-управленческий персонал за предшествующий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период,</w:t>
      </w:r>
      <w:r>
        <w:rPr>
          <w:spacing w:val="1"/>
          <w:w w:val="105"/>
        </w:rPr>
        <w:t xml:space="preserve"> </w:t>
      </w:r>
      <w:r>
        <w:rPr>
          <w:w w:val="105"/>
        </w:rPr>
        <w:t>скорректированные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прогнозируемое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управленческого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персонала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прогнозируемый</w:t>
      </w:r>
      <w:r>
        <w:rPr>
          <w:spacing w:val="4"/>
          <w:w w:val="105"/>
        </w:rPr>
        <w:t xml:space="preserve"> </w:t>
      </w:r>
      <w:r>
        <w:rPr>
          <w:w w:val="105"/>
        </w:rPr>
        <w:t>рост</w:t>
      </w:r>
      <w:r>
        <w:rPr>
          <w:spacing w:val="-8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4"/>
          <w:w w:val="105"/>
        </w:rPr>
        <w:t xml:space="preserve"> </w:t>
      </w:r>
      <w:r>
        <w:rPr>
          <w:w w:val="105"/>
        </w:rPr>
        <w:t>платы;</w:t>
      </w:r>
    </w:p>
    <w:p w:rsidR="004017C8" w:rsidRDefault="004A6C2B">
      <w:pPr>
        <w:pStyle w:val="a3"/>
        <w:spacing w:line="249" w:lineRule="auto"/>
        <w:ind w:right="136"/>
      </w:pPr>
      <w:proofErr w:type="spellStart"/>
      <w:r>
        <w:rPr>
          <w:i/>
          <w:w w:val="105"/>
        </w:rPr>
        <w:t>Зохн</w:t>
      </w:r>
      <w:proofErr w:type="spellEnd"/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фактические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общехозяйственного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предшествующий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период,</w:t>
      </w:r>
      <w:r>
        <w:rPr>
          <w:spacing w:val="1"/>
          <w:w w:val="105"/>
        </w:rPr>
        <w:t xml:space="preserve"> </w:t>
      </w:r>
      <w:r>
        <w:rPr>
          <w:w w:val="105"/>
        </w:rPr>
        <w:t>скорректированные на прогнозируемый инфляционный рост цен, и прогнозируемые затраты на</w:t>
      </w:r>
      <w:r>
        <w:rPr>
          <w:spacing w:val="1"/>
          <w:w w:val="105"/>
        </w:rPr>
        <w:t xml:space="preserve"> </w:t>
      </w:r>
      <w:r>
        <w:rPr>
          <w:w w:val="105"/>
        </w:rPr>
        <w:t>уплату налогов (кроме налогов на фонд оплаты труда), пошлины и иные обязательные платежи с</w:t>
      </w:r>
      <w:r>
        <w:rPr>
          <w:spacing w:val="-58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4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2"/>
          <w:w w:val="105"/>
        </w:rPr>
        <w:t xml:space="preserve"> </w:t>
      </w:r>
      <w:r>
        <w:rPr>
          <w:w w:val="105"/>
        </w:rPr>
        <w:t>налогового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законодательства;</w:t>
      </w:r>
    </w:p>
    <w:p w:rsidR="004017C8" w:rsidRDefault="004A6C2B">
      <w:pPr>
        <w:pStyle w:val="a3"/>
        <w:spacing w:line="254" w:lineRule="auto"/>
        <w:ind w:right="150"/>
      </w:pPr>
      <w:proofErr w:type="spellStart"/>
      <w:r>
        <w:rPr>
          <w:i/>
          <w:w w:val="105"/>
        </w:rPr>
        <w:t>Аохн</w:t>
      </w:r>
      <w:proofErr w:type="spellEnd"/>
      <w:r>
        <w:rPr>
          <w:i/>
          <w:w w:val="105"/>
        </w:rPr>
        <w:t xml:space="preserve"> – </w:t>
      </w:r>
      <w:r>
        <w:rPr>
          <w:w w:val="105"/>
        </w:rPr>
        <w:t>прогноз суммы начисленной амортизации имущества общехозяйственного назначения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плановом</w:t>
      </w:r>
      <w:r>
        <w:rPr>
          <w:spacing w:val="3"/>
          <w:w w:val="105"/>
        </w:rPr>
        <w:t xml:space="preserve"> </w:t>
      </w:r>
      <w:r>
        <w:rPr>
          <w:w w:val="105"/>
        </w:rPr>
        <w:t>периоде.</w:t>
      </w:r>
    </w:p>
    <w:p w:rsidR="004017C8" w:rsidRDefault="004A6C2B">
      <w:pPr>
        <w:pStyle w:val="a3"/>
        <w:spacing w:line="252" w:lineRule="auto"/>
        <w:ind w:right="144"/>
      </w:pPr>
      <w:proofErr w:type="spellStart"/>
      <w:r>
        <w:rPr>
          <w:i/>
          <w:w w:val="105"/>
        </w:rPr>
        <w:t>Зоп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>- фактические затраты на весь основной персонал учреждения за предшествующий период,</w:t>
      </w:r>
      <w:r>
        <w:rPr>
          <w:spacing w:val="1"/>
          <w:w w:val="105"/>
        </w:rPr>
        <w:t xml:space="preserve"> </w:t>
      </w:r>
      <w:r>
        <w:rPr>
          <w:w w:val="105"/>
        </w:rPr>
        <w:t>скорректированные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прогнозируемое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прогнозируемый</w:t>
      </w:r>
      <w:r>
        <w:rPr>
          <w:spacing w:val="5"/>
          <w:w w:val="105"/>
        </w:rPr>
        <w:t xml:space="preserve"> </w:t>
      </w:r>
      <w:r>
        <w:rPr>
          <w:w w:val="105"/>
        </w:rPr>
        <w:t>рост</w:t>
      </w:r>
      <w:r>
        <w:rPr>
          <w:spacing w:val="-7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-2"/>
          <w:w w:val="105"/>
        </w:rPr>
        <w:t xml:space="preserve"> </w:t>
      </w:r>
      <w:r>
        <w:rPr>
          <w:w w:val="105"/>
        </w:rPr>
        <w:t>платы;</w:t>
      </w:r>
    </w:p>
    <w:p w:rsidR="004017C8" w:rsidRDefault="004A6C2B">
      <w:pPr>
        <w:pStyle w:val="a4"/>
        <w:numPr>
          <w:ilvl w:val="1"/>
          <w:numId w:val="3"/>
        </w:numPr>
        <w:tabs>
          <w:tab w:val="left" w:pos="653"/>
        </w:tabs>
        <w:spacing w:line="260" w:lineRule="exact"/>
        <w:ind w:left="652" w:hanging="539"/>
        <w:rPr>
          <w:sz w:val="23"/>
        </w:rPr>
      </w:pPr>
      <w:r>
        <w:rPr>
          <w:sz w:val="23"/>
        </w:rPr>
        <w:t>Затраты</w:t>
      </w:r>
      <w:r>
        <w:rPr>
          <w:spacing w:val="44"/>
          <w:sz w:val="23"/>
        </w:rPr>
        <w:t xml:space="preserve"> </w:t>
      </w:r>
      <w:r>
        <w:rPr>
          <w:sz w:val="23"/>
        </w:rPr>
        <w:t>на</w:t>
      </w:r>
      <w:r>
        <w:rPr>
          <w:spacing w:val="39"/>
          <w:sz w:val="23"/>
        </w:rPr>
        <w:t xml:space="preserve"> </w:t>
      </w:r>
      <w:r>
        <w:rPr>
          <w:sz w:val="23"/>
        </w:rPr>
        <w:t>административно-управленческий</w:t>
      </w:r>
      <w:r>
        <w:rPr>
          <w:spacing w:val="39"/>
          <w:sz w:val="23"/>
        </w:rPr>
        <w:t xml:space="preserve"> </w:t>
      </w:r>
      <w:r>
        <w:rPr>
          <w:sz w:val="23"/>
        </w:rPr>
        <w:t>персонал</w:t>
      </w:r>
      <w:r>
        <w:rPr>
          <w:spacing w:val="30"/>
          <w:sz w:val="23"/>
        </w:rPr>
        <w:t xml:space="preserve"> </w:t>
      </w:r>
      <w:r>
        <w:rPr>
          <w:sz w:val="23"/>
        </w:rPr>
        <w:t>включают</w:t>
      </w:r>
      <w:r>
        <w:rPr>
          <w:spacing w:val="43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себя: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spacing w:line="254" w:lineRule="auto"/>
        <w:ind w:right="128" w:hanging="360"/>
        <w:rPr>
          <w:sz w:val="23"/>
        </w:rPr>
      </w:pPr>
      <w:r>
        <w:rPr>
          <w:w w:val="105"/>
          <w:sz w:val="23"/>
        </w:rPr>
        <w:t>затраты на оплату труда и начисления на выплаты по оплате труда административно-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управленческого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персонала;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spacing w:line="272" w:lineRule="exact"/>
        <w:ind w:left="820" w:hanging="347"/>
        <w:rPr>
          <w:sz w:val="23"/>
        </w:rPr>
      </w:pPr>
      <w:r>
        <w:rPr>
          <w:sz w:val="23"/>
        </w:rPr>
        <w:t>нормативные</w:t>
      </w:r>
      <w:r>
        <w:rPr>
          <w:spacing w:val="51"/>
          <w:sz w:val="23"/>
        </w:rPr>
        <w:t xml:space="preserve"> </w:t>
      </w:r>
      <w:r>
        <w:rPr>
          <w:sz w:val="23"/>
        </w:rPr>
        <w:t>затраты</w:t>
      </w:r>
      <w:r>
        <w:rPr>
          <w:spacing w:val="57"/>
          <w:sz w:val="23"/>
        </w:rPr>
        <w:t xml:space="preserve"> </w:t>
      </w:r>
      <w:r>
        <w:rPr>
          <w:sz w:val="23"/>
        </w:rPr>
        <w:t>на</w:t>
      </w:r>
      <w:r>
        <w:rPr>
          <w:spacing w:val="51"/>
          <w:sz w:val="23"/>
        </w:rPr>
        <w:t xml:space="preserve"> </w:t>
      </w:r>
      <w:r>
        <w:rPr>
          <w:sz w:val="23"/>
        </w:rPr>
        <w:t>командировки</w:t>
      </w:r>
      <w:r>
        <w:rPr>
          <w:spacing w:val="64"/>
          <w:sz w:val="23"/>
        </w:rPr>
        <w:t xml:space="preserve"> </w:t>
      </w:r>
      <w:r>
        <w:rPr>
          <w:sz w:val="23"/>
        </w:rPr>
        <w:t>административно-управленческого</w:t>
      </w:r>
      <w:r>
        <w:rPr>
          <w:spacing w:val="53"/>
          <w:sz w:val="23"/>
        </w:rPr>
        <w:t xml:space="preserve"> </w:t>
      </w:r>
      <w:r>
        <w:rPr>
          <w:sz w:val="23"/>
        </w:rPr>
        <w:t>персонала;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spacing w:before="11" w:line="254" w:lineRule="auto"/>
        <w:ind w:right="127" w:hanging="360"/>
        <w:rPr>
          <w:sz w:val="23"/>
        </w:rPr>
      </w:pPr>
      <w:r>
        <w:rPr>
          <w:w w:val="105"/>
          <w:sz w:val="23"/>
        </w:rPr>
        <w:t>затраты по повышению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квалификации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административно-управленческого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персонала.</w:t>
      </w:r>
    </w:p>
    <w:p w:rsidR="004017C8" w:rsidRDefault="004A6C2B">
      <w:pPr>
        <w:pStyle w:val="a4"/>
        <w:numPr>
          <w:ilvl w:val="1"/>
          <w:numId w:val="3"/>
        </w:numPr>
        <w:tabs>
          <w:tab w:val="left" w:pos="653"/>
        </w:tabs>
        <w:spacing w:line="256" w:lineRule="exact"/>
        <w:ind w:left="652" w:hanging="539"/>
        <w:rPr>
          <w:sz w:val="23"/>
        </w:rPr>
      </w:pPr>
      <w:r>
        <w:rPr>
          <w:sz w:val="23"/>
        </w:rPr>
        <w:t>Затраты</w:t>
      </w:r>
      <w:r>
        <w:rPr>
          <w:spacing w:val="39"/>
          <w:sz w:val="23"/>
        </w:rPr>
        <w:t xml:space="preserve"> </w:t>
      </w:r>
      <w:r>
        <w:rPr>
          <w:sz w:val="23"/>
        </w:rPr>
        <w:t>общехозяйственного</w:t>
      </w:r>
      <w:r>
        <w:rPr>
          <w:spacing w:val="26"/>
          <w:sz w:val="23"/>
        </w:rPr>
        <w:t xml:space="preserve"> </w:t>
      </w:r>
      <w:r>
        <w:rPr>
          <w:sz w:val="23"/>
        </w:rPr>
        <w:t>назначения</w:t>
      </w:r>
      <w:r>
        <w:rPr>
          <w:spacing w:val="39"/>
          <w:sz w:val="23"/>
        </w:rPr>
        <w:t xml:space="preserve"> </w:t>
      </w:r>
      <w:r>
        <w:rPr>
          <w:sz w:val="23"/>
        </w:rPr>
        <w:t>включают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себя: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spacing w:before="7" w:line="254" w:lineRule="auto"/>
        <w:ind w:right="143" w:hanging="360"/>
        <w:rPr>
          <w:sz w:val="23"/>
        </w:rPr>
      </w:pPr>
      <w:r>
        <w:rPr>
          <w:w w:val="105"/>
          <w:sz w:val="23"/>
        </w:rPr>
        <w:t>затраты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неисключительных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(пользовательских)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программное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обеспечение;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spacing w:line="252" w:lineRule="auto"/>
        <w:ind w:right="144" w:hanging="360"/>
        <w:rPr>
          <w:sz w:val="23"/>
        </w:rPr>
      </w:pPr>
      <w:r>
        <w:rPr>
          <w:w w:val="105"/>
          <w:sz w:val="23"/>
        </w:rPr>
        <w:t>затраты на коммунальные услуги, услуги связи, транспорта, затраты на услуги банков,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прачечных, затраты на прочие услуги, потребляемые учреждением при оказании 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spacing w:line="252" w:lineRule="auto"/>
        <w:ind w:right="125" w:hanging="360"/>
        <w:rPr>
          <w:sz w:val="23"/>
        </w:rPr>
      </w:pPr>
      <w:proofErr w:type="gramStart"/>
      <w:r>
        <w:rPr>
          <w:w w:val="105"/>
          <w:sz w:val="23"/>
        </w:rPr>
        <w:t>затраты на содержание недвижимого и особо ценного движимого имущества, в том 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затраты на охрану (обслуживание систем видеонаблюдения, тревожных кнопок, контроля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доступа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т.п.),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противопожарную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(обслуживание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оборудования, систем охранно-пожарной сигнализации т.п.), затраты на текущий ремонт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видам основных фондов, затраты на содержание прилегающей территории, затраты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арендную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имуществом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аренда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 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услуги), затраты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уборку помещений, на содержание транспорта,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приобретение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топлива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котельных,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санитарную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обработку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помещений;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spacing w:line="268" w:lineRule="exact"/>
        <w:ind w:left="820" w:hanging="347"/>
        <w:rPr>
          <w:sz w:val="23"/>
        </w:rPr>
      </w:pPr>
      <w:r>
        <w:rPr>
          <w:sz w:val="23"/>
        </w:rPr>
        <w:t>затраты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39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29"/>
          <w:sz w:val="23"/>
        </w:rPr>
        <w:t xml:space="preserve"> </w:t>
      </w:r>
      <w:r>
        <w:rPr>
          <w:sz w:val="23"/>
        </w:rPr>
        <w:t>квалификации</w:t>
      </w:r>
      <w:r>
        <w:rPr>
          <w:spacing w:val="39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30"/>
          <w:sz w:val="23"/>
        </w:rPr>
        <w:t xml:space="preserve"> </w:t>
      </w:r>
      <w:r>
        <w:rPr>
          <w:sz w:val="23"/>
        </w:rPr>
        <w:t>персонала;</w:t>
      </w:r>
    </w:p>
    <w:p w:rsidR="004017C8" w:rsidRDefault="004A6C2B">
      <w:pPr>
        <w:pStyle w:val="a4"/>
        <w:numPr>
          <w:ilvl w:val="2"/>
          <w:numId w:val="3"/>
        </w:numPr>
        <w:tabs>
          <w:tab w:val="left" w:pos="821"/>
        </w:tabs>
        <w:ind w:left="820" w:hanging="347"/>
        <w:rPr>
          <w:sz w:val="23"/>
        </w:rPr>
      </w:pPr>
      <w:r>
        <w:rPr>
          <w:sz w:val="23"/>
        </w:rPr>
        <w:t>прочие</w:t>
      </w:r>
      <w:r>
        <w:rPr>
          <w:spacing w:val="32"/>
          <w:sz w:val="23"/>
        </w:rPr>
        <w:t xml:space="preserve"> </w:t>
      </w:r>
      <w:r>
        <w:rPr>
          <w:sz w:val="23"/>
        </w:rPr>
        <w:t>затраты</w:t>
      </w:r>
      <w:r>
        <w:rPr>
          <w:spacing w:val="49"/>
          <w:sz w:val="23"/>
        </w:rPr>
        <w:t xml:space="preserve"> </w:t>
      </w:r>
      <w:r>
        <w:rPr>
          <w:sz w:val="23"/>
        </w:rPr>
        <w:t>общехозяйственного</w:t>
      </w:r>
      <w:r>
        <w:rPr>
          <w:spacing w:val="46"/>
          <w:sz w:val="23"/>
        </w:rPr>
        <w:t xml:space="preserve"> </w:t>
      </w:r>
      <w:r>
        <w:rPr>
          <w:sz w:val="23"/>
        </w:rPr>
        <w:t>назначения.</w:t>
      </w:r>
    </w:p>
    <w:p w:rsidR="004017C8" w:rsidRDefault="004A6C2B">
      <w:pPr>
        <w:pStyle w:val="a4"/>
        <w:numPr>
          <w:ilvl w:val="1"/>
          <w:numId w:val="3"/>
        </w:numPr>
        <w:tabs>
          <w:tab w:val="left" w:pos="661"/>
        </w:tabs>
        <w:spacing w:before="12" w:line="249" w:lineRule="auto"/>
        <w:ind w:right="147" w:firstLine="0"/>
        <w:rPr>
          <w:sz w:val="23"/>
        </w:rPr>
      </w:pPr>
      <w:r>
        <w:rPr>
          <w:w w:val="105"/>
          <w:sz w:val="23"/>
        </w:rPr>
        <w:t>Сумма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начисленной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амортизации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имущества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общехозяйственного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назначения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определяется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исходя из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балансовой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стоимости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оборудования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годовой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нормы 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износа.</w:t>
      </w:r>
    </w:p>
    <w:p w:rsidR="004017C8" w:rsidRDefault="004A6C2B">
      <w:pPr>
        <w:pStyle w:val="a4"/>
        <w:numPr>
          <w:ilvl w:val="1"/>
          <w:numId w:val="3"/>
        </w:numPr>
        <w:tabs>
          <w:tab w:val="left" w:pos="720"/>
        </w:tabs>
        <w:spacing w:line="249" w:lineRule="auto"/>
        <w:ind w:right="142" w:firstLine="0"/>
        <w:rPr>
          <w:sz w:val="23"/>
        </w:rPr>
      </w:pPr>
      <w:r>
        <w:rPr>
          <w:w w:val="105"/>
          <w:sz w:val="23"/>
        </w:rPr>
        <w:t>Увеличение стоимости платных образовательных услуг после 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 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допускается,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исключением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увеличения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стоимости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указанных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инфляции,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предусмотренного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очередной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финансовый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год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плановый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период.</w:t>
      </w:r>
    </w:p>
    <w:p w:rsidR="004017C8" w:rsidRDefault="004017C8">
      <w:pPr>
        <w:pStyle w:val="a3"/>
        <w:ind w:left="0"/>
        <w:jc w:val="left"/>
        <w:rPr>
          <w:sz w:val="25"/>
        </w:rPr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ind w:left="474"/>
        <w:jc w:val="both"/>
      </w:pPr>
      <w:r>
        <w:t>Порядок</w:t>
      </w:r>
      <w:r>
        <w:rPr>
          <w:spacing w:val="35"/>
        </w:rPr>
        <w:t xml:space="preserve"> </w:t>
      </w:r>
      <w:r>
        <w:t>заключения</w:t>
      </w:r>
      <w:r>
        <w:rPr>
          <w:spacing w:val="38"/>
        </w:rPr>
        <w:t xml:space="preserve"> </w:t>
      </w:r>
      <w:r>
        <w:t>договоров</w:t>
      </w:r>
    </w:p>
    <w:p w:rsidR="004017C8" w:rsidRDefault="004017C8">
      <w:pPr>
        <w:pStyle w:val="a3"/>
        <w:spacing w:before="7"/>
        <w:ind w:left="0"/>
        <w:jc w:val="left"/>
        <w:rPr>
          <w:b/>
          <w:sz w:val="24"/>
        </w:rPr>
      </w:pP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ind w:left="820"/>
        <w:rPr>
          <w:sz w:val="23"/>
        </w:rPr>
      </w:pPr>
      <w:r>
        <w:rPr>
          <w:color w:val="212121"/>
          <w:sz w:val="23"/>
        </w:rPr>
        <w:t>Договор</w:t>
      </w:r>
      <w:r>
        <w:rPr>
          <w:color w:val="212121"/>
          <w:spacing w:val="20"/>
          <w:sz w:val="23"/>
        </w:rPr>
        <w:t xml:space="preserve"> </w:t>
      </w:r>
      <w:r>
        <w:rPr>
          <w:color w:val="212121"/>
          <w:sz w:val="23"/>
        </w:rPr>
        <w:t>заключается</w:t>
      </w:r>
      <w:r>
        <w:rPr>
          <w:color w:val="212121"/>
          <w:spacing w:val="24"/>
          <w:sz w:val="23"/>
        </w:rPr>
        <w:t xml:space="preserve"> </w:t>
      </w:r>
      <w:r>
        <w:rPr>
          <w:color w:val="212121"/>
          <w:sz w:val="23"/>
        </w:rPr>
        <w:t>в</w:t>
      </w:r>
      <w:r>
        <w:rPr>
          <w:color w:val="212121"/>
          <w:spacing w:val="29"/>
          <w:sz w:val="23"/>
        </w:rPr>
        <w:t xml:space="preserve"> </w:t>
      </w:r>
      <w:r>
        <w:rPr>
          <w:color w:val="212121"/>
          <w:sz w:val="23"/>
        </w:rPr>
        <w:t>простой</w:t>
      </w:r>
      <w:r>
        <w:rPr>
          <w:color w:val="212121"/>
          <w:spacing w:val="40"/>
          <w:sz w:val="23"/>
        </w:rPr>
        <w:t xml:space="preserve"> </w:t>
      </w:r>
      <w:r>
        <w:rPr>
          <w:color w:val="212121"/>
          <w:sz w:val="23"/>
        </w:rPr>
        <w:t>письменной</w:t>
      </w:r>
      <w:r>
        <w:rPr>
          <w:color w:val="212121"/>
          <w:spacing w:val="39"/>
          <w:sz w:val="23"/>
        </w:rPr>
        <w:t xml:space="preserve"> </w:t>
      </w:r>
      <w:r>
        <w:rPr>
          <w:color w:val="212121"/>
          <w:sz w:val="23"/>
        </w:rPr>
        <w:t>форме</w:t>
      </w:r>
      <w:r>
        <w:rPr>
          <w:color w:val="212121"/>
          <w:spacing w:val="29"/>
          <w:sz w:val="23"/>
        </w:rPr>
        <w:t xml:space="preserve"> </w:t>
      </w:r>
      <w:r>
        <w:rPr>
          <w:color w:val="212121"/>
          <w:sz w:val="23"/>
        </w:rPr>
        <w:t>и</w:t>
      </w:r>
      <w:r>
        <w:rPr>
          <w:color w:val="212121"/>
          <w:spacing w:val="40"/>
          <w:sz w:val="23"/>
        </w:rPr>
        <w:t xml:space="preserve"> </w:t>
      </w:r>
      <w:r>
        <w:rPr>
          <w:color w:val="212121"/>
          <w:sz w:val="23"/>
        </w:rPr>
        <w:t>содержит</w:t>
      </w:r>
      <w:r>
        <w:rPr>
          <w:color w:val="212121"/>
          <w:spacing w:val="32"/>
          <w:sz w:val="23"/>
        </w:rPr>
        <w:t xml:space="preserve"> </w:t>
      </w:r>
      <w:r>
        <w:rPr>
          <w:color w:val="212121"/>
          <w:sz w:val="23"/>
        </w:rPr>
        <w:t>следующие</w:t>
      </w:r>
      <w:r>
        <w:rPr>
          <w:color w:val="212121"/>
          <w:spacing w:val="30"/>
          <w:sz w:val="23"/>
        </w:rPr>
        <w:t xml:space="preserve"> </w:t>
      </w:r>
      <w:r>
        <w:rPr>
          <w:color w:val="212121"/>
          <w:sz w:val="23"/>
        </w:rPr>
        <w:t>сведения:</w:t>
      </w:r>
    </w:p>
    <w:p w:rsidR="004017C8" w:rsidRDefault="004017C8">
      <w:pPr>
        <w:jc w:val="both"/>
        <w:rPr>
          <w:sz w:val="23"/>
        </w:rPr>
        <w:sectPr w:rsidR="004017C8">
          <w:type w:val="continuous"/>
          <w:pgSz w:w="11910" w:h="16850"/>
          <w:pgMar w:top="1380" w:right="720" w:bottom="280" w:left="880" w:header="720" w:footer="720" w:gutter="0"/>
          <w:cols w:space="720"/>
        </w:sectPr>
      </w:pPr>
    </w:p>
    <w:p w:rsidR="004017C8" w:rsidRDefault="004A6C2B">
      <w:pPr>
        <w:pStyle w:val="a3"/>
        <w:spacing w:before="71" w:line="252" w:lineRule="auto"/>
        <w:ind w:right="114"/>
        <w:jc w:val="left"/>
      </w:pPr>
      <w:proofErr w:type="gramStart"/>
      <w:r>
        <w:rPr>
          <w:color w:val="212121"/>
          <w:w w:val="105"/>
        </w:rPr>
        <w:lastRenderedPageBreak/>
        <w:t>а) полное наименование и фирменное наименование (при наличии) исполнителя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- юридического</w:t>
      </w:r>
      <w:r>
        <w:rPr>
          <w:color w:val="212121"/>
          <w:spacing w:val="-58"/>
          <w:w w:val="105"/>
        </w:rPr>
        <w:t xml:space="preserve"> </w:t>
      </w:r>
      <w:r>
        <w:rPr>
          <w:color w:val="212121"/>
        </w:rPr>
        <w:t>лица;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фамилия,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имя,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отчество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(при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наличии)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исполнителя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- индивидуального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предпринимателя;</w:t>
      </w:r>
      <w:r>
        <w:rPr>
          <w:color w:val="212121"/>
          <w:spacing w:val="1"/>
        </w:rPr>
        <w:t xml:space="preserve"> </w:t>
      </w:r>
      <w:r>
        <w:rPr>
          <w:color w:val="212121"/>
          <w:w w:val="105"/>
        </w:rPr>
        <w:t>б)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место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нахождения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или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место жительства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исполнителя;</w:t>
      </w:r>
      <w:proofErr w:type="gramEnd"/>
    </w:p>
    <w:p w:rsidR="004017C8" w:rsidRDefault="004A6C2B">
      <w:pPr>
        <w:pStyle w:val="a3"/>
        <w:spacing w:line="254" w:lineRule="auto"/>
        <w:jc w:val="left"/>
      </w:pPr>
      <w:proofErr w:type="gramStart"/>
      <w:r>
        <w:rPr>
          <w:color w:val="212121"/>
          <w:w w:val="105"/>
        </w:rPr>
        <w:t>в)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наименование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или</w:t>
      </w:r>
      <w:r>
        <w:rPr>
          <w:color w:val="212121"/>
          <w:spacing w:val="32"/>
          <w:w w:val="105"/>
        </w:rPr>
        <w:t xml:space="preserve"> </w:t>
      </w:r>
      <w:r>
        <w:rPr>
          <w:color w:val="212121"/>
          <w:w w:val="105"/>
        </w:rPr>
        <w:t>фамилия,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w w:val="105"/>
        </w:rPr>
        <w:t>имя,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>отчество</w:t>
      </w:r>
      <w:r>
        <w:rPr>
          <w:color w:val="212121"/>
          <w:spacing w:val="27"/>
          <w:w w:val="105"/>
        </w:rPr>
        <w:t xml:space="preserve"> </w:t>
      </w:r>
      <w:r>
        <w:rPr>
          <w:color w:val="212121"/>
          <w:w w:val="105"/>
        </w:rPr>
        <w:t>(при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w w:val="105"/>
        </w:rPr>
        <w:t>наличии)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заказчика,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w w:val="105"/>
        </w:rPr>
        <w:t>телефон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w w:val="105"/>
        </w:rPr>
        <w:t>(при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w w:val="105"/>
        </w:rPr>
        <w:t>наличии)</w:t>
      </w:r>
      <w:r>
        <w:rPr>
          <w:color w:val="212121"/>
          <w:spacing w:val="-57"/>
          <w:w w:val="105"/>
        </w:rPr>
        <w:t xml:space="preserve"> </w:t>
      </w:r>
      <w:r>
        <w:rPr>
          <w:color w:val="212121"/>
          <w:w w:val="105"/>
        </w:rPr>
        <w:t>заказчика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и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(или)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законного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представителя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обучающегося;</w:t>
      </w:r>
      <w:proofErr w:type="gramEnd"/>
    </w:p>
    <w:p w:rsidR="004017C8" w:rsidRDefault="004A6C2B">
      <w:pPr>
        <w:pStyle w:val="a3"/>
        <w:spacing w:line="247" w:lineRule="auto"/>
        <w:jc w:val="left"/>
      </w:pPr>
      <w:r>
        <w:rPr>
          <w:color w:val="212121"/>
          <w:w w:val="105"/>
        </w:rPr>
        <w:t>г)</w:t>
      </w:r>
      <w:r>
        <w:rPr>
          <w:color w:val="212121"/>
          <w:spacing w:val="45"/>
          <w:w w:val="105"/>
        </w:rPr>
        <w:t xml:space="preserve"> </w:t>
      </w:r>
      <w:r>
        <w:rPr>
          <w:color w:val="212121"/>
          <w:w w:val="105"/>
        </w:rPr>
        <w:t>место</w:t>
      </w:r>
      <w:r>
        <w:rPr>
          <w:color w:val="212121"/>
          <w:spacing w:val="41"/>
          <w:w w:val="105"/>
        </w:rPr>
        <w:t xml:space="preserve"> </w:t>
      </w:r>
      <w:r>
        <w:rPr>
          <w:color w:val="212121"/>
          <w:w w:val="105"/>
        </w:rPr>
        <w:t>нахождения</w:t>
      </w:r>
      <w:r>
        <w:rPr>
          <w:color w:val="212121"/>
          <w:spacing w:val="49"/>
          <w:w w:val="105"/>
        </w:rPr>
        <w:t xml:space="preserve"> </w:t>
      </w:r>
      <w:r>
        <w:rPr>
          <w:color w:val="212121"/>
          <w:w w:val="105"/>
        </w:rPr>
        <w:t>или</w:t>
      </w:r>
      <w:r>
        <w:rPr>
          <w:color w:val="212121"/>
          <w:spacing w:val="47"/>
          <w:w w:val="105"/>
        </w:rPr>
        <w:t xml:space="preserve"> </w:t>
      </w:r>
      <w:r>
        <w:rPr>
          <w:color w:val="212121"/>
          <w:w w:val="105"/>
        </w:rPr>
        <w:t>место</w:t>
      </w:r>
      <w:r>
        <w:rPr>
          <w:color w:val="212121"/>
          <w:spacing w:val="48"/>
          <w:w w:val="105"/>
        </w:rPr>
        <w:t xml:space="preserve"> </w:t>
      </w:r>
      <w:r>
        <w:rPr>
          <w:color w:val="212121"/>
          <w:w w:val="105"/>
        </w:rPr>
        <w:t>жительства</w:t>
      </w:r>
      <w:r>
        <w:rPr>
          <w:color w:val="212121"/>
          <w:spacing w:val="47"/>
          <w:w w:val="105"/>
        </w:rPr>
        <w:t xml:space="preserve"> </w:t>
      </w:r>
      <w:r>
        <w:rPr>
          <w:color w:val="212121"/>
          <w:w w:val="105"/>
        </w:rPr>
        <w:t>заказчика</w:t>
      </w:r>
      <w:r>
        <w:rPr>
          <w:color w:val="212121"/>
          <w:spacing w:val="46"/>
          <w:w w:val="105"/>
        </w:rPr>
        <w:t xml:space="preserve"> </w:t>
      </w:r>
      <w:r>
        <w:rPr>
          <w:color w:val="212121"/>
          <w:w w:val="105"/>
        </w:rPr>
        <w:t>и</w:t>
      </w:r>
      <w:r>
        <w:rPr>
          <w:color w:val="212121"/>
          <w:spacing w:val="47"/>
          <w:w w:val="105"/>
        </w:rPr>
        <w:t xml:space="preserve"> </w:t>
      </w:r>
      <w:r>
        <w:rPr>
          <w:color w:val="212121"/>
          <w:w w:val="105"/>
        </w:rPr>
        <w:t>(или)</w:t>
      </w:r>
      <w:r>
        <w:rPr>
          <w:color w:val="212121"/>
          <w:spacing w:val="51"/>
          <w:w w:val="105"/>
        </w:rPr>
        <w:t xml:space="preserve"> </w:t>
      </w:r>
      <w:r>
        <w:rPr>
          <w:color w:val="212121"/>
          <w:w w:val="105"/>
        </w:rPr>
        <w:t>законного</w:t>
      </w:r>
      <w:r>
        <w:rPr>
          <w:color w:val="212121"/>
          <w:spacing w:val="41"/>
          <w:w w:val="105"/>
        </w:rPr>
        <w:t xml:space="preserve"> </w:t>
      </w:r>
      <w:r>
        <w:rPr>
          <w:color w:val="212121"/>
          <w:w w:val="105"/>
        </w:rPr>
        <w:t>представителя</w:t>
      </w:r>
      <w:r>
        <w:rPr>
          <w:color w:val="212121"/>
          <w:spacing w:val="-58"/>
          <w:w w:val="105"/>
        </w:rPr>
        <w:t xml:space="preserve"> </w:t>
      </w:r>
      <w:r>
        <w:rPr>
          <w:color w:val="212121"/>
          <w:w w:val="105"/>
        </w:rPr>
        <w:t>обучающегося;</w:t>
      </w:r>
    </w:p>
    <w:p w:rsidR="004017C8" w:rsidRDefault="004A6C2B">
      <w:pPr>
        <w:pStyle w:val="a3"/>
        <w:spacing w:line="249" w:lineRule="auto"/>
        <w:ind w:right="130"/>
      </w:pPr>
      <w:proofErr w:type="spellStart"/>
      <w:proofErr w:type="gramStart"/>
      <w:r>
        <w:rPr>
          <w:color w:val="212121"/>
          <w:w w:val="105"/>
        </w:rPr>
        <w:t>д</w:t>
      </w:r>
      <w:proofErr w:type="spellEnd"/>
      <w:r>
        <w:rPr>
          <w:color w:val="212121"/>
          <w:w w:val="105"/>
        </w:rPr>
        <w:t>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фамилия,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имя,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отчество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(при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наличии)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представителя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исполнителя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(или)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заказчика,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реквизиты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документа,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удостоверяющего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полномочия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представителя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исполнителя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(или)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заказчика;</w:t>
      </w:r>
      <w:proofErr w:type="gramEnd"/>
    </w:p>
    <w:p w:rsidR="004017C8" w:rsidRDefault="004A6C2B">
      <w:pPr>
        <w:pStyle w:val="a3"/>
        <w:spacing w:before="3" w:line="247" w:lineRule="auto"/>
        <w:ind w:right="148"/>
      </w:pPr>
      <w:r>
        <w:rPr>
          <w:color w:val="212121"/>
          <w:w w:val="105"/>
        </w:rPr>
        <w:t>е)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фамилия,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имя,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отчество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(при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наличии)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обучающегося,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его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место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жительства,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телефон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(указываются в случае оказания платных образовательных </w:t>
      </w:r>
      <w:proofErr w:type="gramStart"/>
      <w:r>
        <w:rPr>
          <w:color w:val="212121"/>
          <w:w w:val="105"/>
        </w:rPr>
        <w:t>услуг</w:t>
      </w:r>
      <w:proofErr w:type="gramEnd"/>
      <w:r>
        <w:rPr>
          <w:color w:val="212121"/>
          <w:w w:val="105"/>
        </w:rPr>
        <w:t xml:space="preserve"> в пользу обучающегося, не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являющегося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заказчиком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по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договору,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при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наличии);</w:t>
      </w:r>
    </w:p>
    <w:p w:rsidR="004017C8" w:rsidRDefault="004A6C2B">
      <w:pPr>
        <w:pStyle w:val="a3"/>
        <w:spacing w:before="11" w:line="247" w:lineRule="auto"/>
        <w:ind w:right="1726"/>
      </w:pPr>
      <w:r>
        <w:rPr>
          <w:color w:val="212121"/>
          <w:w w:val="105"/>
        </w:rPr>
        <w:t>ж)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права,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обязанности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и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ответственность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исполнителя,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заказчика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и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обучающегося;</w:t>
      </w:r>
      <w:r>
        <w:rPr>
          <w:color w:val="212121"/>
          <w:spacing w:val="-58"/>
          <w:w w:val="105"/>
        </w:rPr>
        <w:t xml:space="preserve"> </w:t>
      </w:r>
      <w:proofErr w:type="spellStart"/>
      <w:r>
        <w:rPr>
          <w:color w:val="212121"/>
          <w:w w:val="105"/>
        </w:rPr>
        <w:t>з</w:t>
      </w:r>
      <w:proofErr w:type="spellEnd"/>
      <w:r>
        <w:rPr>
          <w:color w:val="212121"/>
          <w:w w:val="105"/>
        </w:rPr>
        <w:t>)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полная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стоимость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образовательных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услуг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по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договору,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порядок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их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оплаты;</w:t>
      </w:r>
    </w:p>
    <w:p w:rsidR="004017C8" w:rsidRDefault="004A6C2B">
      <w:pPr>
        <w:pStyle w:val="a3"/>
        <w:spacing w:before="2" w:line="252" w:lineRule="auto"/>
        <w:ind w:right="138"/>
      </w:pPr>
      <w:r>
        <w:rPr>
          <w:color w:val="212121"/>
          <w:w w:val="105"/>
        </w:rPr>
        <w:t>и)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сведения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о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лицензии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на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осуществление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образовательной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деятельности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(наименование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лицензирующего органа, номер и дата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регистрации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лицензии),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если иное не предусмотрено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законодательством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Российской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Федерации;</w:t>
      </w:r>
    </w:p>
    <w:p w:rsidR="004017C8" w:rsidRDefault="004A6C2B">
      <w:pPr>
        <w:pStyle w:val="a3"/>
        <w:spacing w:line="254" w:lineRule="auto"/>
        <w:ind w:right="147"/>
      </w:pPr>
      <w:r>
        <w:rPr>
          <w:color w:val="212121"/>
          <w:w w:val="105"/>
        </w:rPr>
        <w:t>к) вид, уровень и (или) направленность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образовательной программы (часть образовательной</w:t>
      </w:r>
      <w:r>
        <w:rPr>
          <w:color w:val="212121"/>
          <w:spacing w:val="1"/>
          <w:w w:val="105"/>
        </w:rPr>
        <w:t xml:space="preserve"> </w:t>
      </w:r>
      <w:r>
        <w:rPr>
          <w:w w:val="105"/>
        </w:rPr>
        <w:t xml:space="preserve">программы </w:t>
      </w:r>
      <w:proofErr w:type="gramStart"/>
      <w:r>
        <w:rPr>
          <w:w w:val="105"/>
        </w:rPr>
        <w:t>определенных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уровня,</w:t>
      </w:r>
      <w:r>
        <w:rPr>
          <w:spacing w:val="-6"/>
          <w:w w:val="105"/>
        </w:rPr>
        <w:t xml:space="preserve"> </w:t>
      </w:r>
      <w:r>
        <w:rPr>
          <w:w w:val="105"/>
        </w:rPr>
        <w:t>вида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spacing w:val="3"/>
          <w:w w:val="105"/>
        </w:rPr>
        <w:t xml:space="preserve"> </w:t>
      </w:r>
      <w:r>
        <w:rPr>
          <w:w w:val="105"/>
        </w:rPr>
        <w:t>направленности);</w:t>
      </w:r>
    </w:p>
    <w:p w:rsidR="004017C8" w:rsidRDefault="004A6C2B">
      <w:pPr>
        <w:pStyle w:val="a3"/>
        <w:spacing w:line="258" w:lineRule="exact"/>
      </w:pPr>
      <w:r>
        <w:rPr>
          <w:w w:val="105"/>
        </w:rPr>
        <w:t>л)</w:t>
      </w:r>
      <w:r>
        <w:rPr>
          <w:spacing w:val="-8"/>
          <w:w w:val="105"/>
        </w:rPr>
        <w:t xml:space="preserve"> </w:t>
      </w:r>
      <w:r>
        <w:rPr>
          <w:w w:val="105"/>
        </w:rPr>
        <w:t>форма</w:t>
      </w:r>
      <w:r>
        <w:rPr>
          <w:spacing w:val="-5"/>
          <w:w w:val="105"/>
        </w:rPr>
        <w:t xml:space="preserve"> </w:t>
      </w:r>
      <w:r>
        <w:rPr>
          <w:w w:val="105"/>
        </w:rPr>
        <w:t>обучения;</w:t>
      </w:r>
    </w:p>
    <w:p w:rsidR="004017C8" w:rsidRDefault="004A6C2B">
      <w:pPr>
        <w:pStyle w:val="a3"/>
        <w:spacing w:before="5" w:line="254" w:lineRule="auto"/>
        <w:ind w:right="150"/>
      </w:pPr>
      <w:r>
        <w:rPr>
          <w:w w:val="105"/>
        </w:rPr>
        <w:t>м)</w:t>
      </w:r>
      <w:r>
        <w:rPr>
          <w:spacing w:val="1"/>
          <w:w w:val="105"/>
        </w:rPr>
        <w:t xml:space="preserve"> </w:t>
      </w:r>
      <w:r>
        <w:rPr>
          <w:w w:val="105"/>
        </w:rPr>
        <w:t>сроки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-8"/>
          <w:w w:val="105"/>
        </w:rPr>
        <w:t xml:space="preserve"> </w:t>
      </w:r>
      <w:r>
        <w:rPr>
          <w:w w:val="105"/>
        </w:rPr>
        <w:t>(продолжительность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договору);</w:t>
      </w:r>
    </w:p>
    <w:p w:rsidR="004017C8" w:rsidRDefault="004A6C2B">
      <w:pPr>
        <w:pStyle w:val="a3"/>
        <w:spacing w:line="247" w:lineRule="auto"/>
        <w:ind w:right="148"/>
      </w:pPr>
      <w:proofErr w:type="spellStart"/>
      <w:r>
        <w:rPr>
          <w:w w:val="105"/>
        </w:rPr>
        <w:t>н</w:t>
      </w:r>
      <w:proofErr w:type="spellEnd"/>
      <w:r>
        <w:rPr>
          <w:w w:val="105"/>
        </w:rPr>
        <w:t xml:space="preserve">) вид документа (при наличии), выдаваемого </w:t>
      </w:r>
      <w:proofErr w:type="gramStart"/>
      <w:r>
        <w:rPr>
          <w:w w:val="105"/>
        </w:rPr>
        <w:t>обучающемуся</w:t>
      </w:r>
      <w:proofErr w:type="gramEnd"/>
      <w:r>
        <w:rPr>
          <w:w w:val="105"/>
        </w:rPr>
        <w:t xml:space="preserve"> после успешного освоения им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2"/>
          <w:w w:val="105"/>
        </w:rPr>
        <w:t xml:space="preserve"> </w:t>
      </w:r>
      <w:r>
        <w:rPr>
          <w:w w:val="105"/>
        </w:rPr>
        <w:t>(части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программы);</w:t>
      </w:r>
    </w:p>
    <w:p w:rsidR="004017C8" w:rsidRDefault="004A6C2B">
      <w:pPr>
        <w:pStyle w:val="a3"/>
        <w:spacing w:before="4"/>
      </w:pPr>
      <w:r>
        <w:rPr>
          <w:w w:val="105"/>
        </w:rPr>
        <w:t>о)</w:t>
      </w:r>
      <w:r>
        <w:rPr>
          <w:spacing w:val="-12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6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расторжения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договора;</w:t>
      </w:r>
    </w:p>
    <w:p w:rsidR="004017C8" w:rsidRDefault="004A6C2B">
      <w:pPr>
        <w:pStyle w:val="a3"/>
        <w:spacing w:before="9" w:line="247" w:lineRule="auto"/>
        <w:ind w:right="142"/>
      </w:pPr>
      <w:proofErr w:type="spellStart"/>
      <w:r>
        <w:rPr>
          <w:w w:val="105"/>
        </w:rPr>
        <w:t>п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0" w:line="249" w:lineRule="auto"/>
        <w:ind w:left="114" w:right="127" w:firstLine="0"/>
        <w:rPr>
          <w:sz w:val="23"/>
        </w:rPr>
      </w:pPr>
      <w:r>
        <w:rPr>
          <w:w w:val="105"/>
          <w:sz w:val="23"/>
        </w:rPr>
        <w:t>Договор не может содержать условия, которые ограничивают права лиц, имеющих право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получение образования определенных уровня и направленности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подавших заявление 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поступающие),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снижают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 им гарантий по сравнению с условиями, установленными законодательством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 Федерации об образовании. Если условия, ограничивающие права поступающих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 или снижающие уровень предоставления им гарантий, включены в договор, такие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подлежат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применению.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5" w:line="249" w:lineRule="auto"/>
        <w:ind w:left="114" w:right="133" w:firstLine="0"/>
        <w:rPr>
          <w:sz w:val="23"/>
        </w:rPr>
      </w:pPr>
      <w:r>
        <w:rPr>
          <w:w w:val="105"/>
          <w:sz w:val="23"/>
        </w:rPr>
        <w:t>Для заключения договора с заказчиком — физическим лицом последний представляет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удостоверяющий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локальным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зачисления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обучение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программам.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77"/>
          <w:tab w:val="left" w:pos="878"/>
        </w:tabs>
        <w:spacing w:before="2" w:line="254" w:lineRule="auto"/>
        <w:ind w:left="114" w:right="302" w:firstLine="0"/>
        <w:rPr>
          <w:sz w:val="23"/>
        </w:rPr>
      </w:pPr>
      <w:r>
        <w:rPr>
          <w:sz w:val="23"/>
        </w:rPr>
        <w:t>Для</w:t>
      </w:r>
      <w:r>
        <w:rPr>
          <w:spacing w:val="40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29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46"/>
          <w:sz w:val="23"/>
        </w:rPr>
        <w:t xml:space="preserve"> </w:t>
      </w:r>
      <w:r>
        <w:rPr>
          <w:sz w:val="23"/>
        </w:rPr>
        <w:t>с</w:t>
      </w:r>
      <w:r>
        <w:rPr>
          <w:spacing w:val="25"/>
          <w:sz w:val="23"/>
        </w:rPr>
        <w:t xml:space="preserve"> </w:t>
      </w:r>
      <w:r>
        <w:rPr>
          <w:sz w:val="23"/>
        </w:rPr>
        <w:t>заказчиком</w:t>
      </w:r>
      <w:r>
        <w:rPr>
          <w:spacing w:val="56"/>
          <w:sz w:val="23"/>
        </w:rPr>
        <w:t xml:space="preserve"> </w:t>
      </w:r>
      <w:r>
        <w:rPr>
          <w:sz w:val="23"/>
        </w:rPr>
        <w:t>—</w:t>
      </w:r>
      <w:r>
        <w:rPr>
          <w:spacing w:val="32"/>
          <w:sz w:val="23"/>
        </w:rPr>
        <w:t xml:space="preserve"> </w:t>
      </w:r>
      <w:r>
        <w:rPr>
          <w:sz w:val="23"/>
        </w:rPr>
        <w:t>юридическим</w:t>
      </w:r>
      <w:r>
        <w:rPr>
          <w:spacing w:val="32"/>
          <w:sz w:val="23"/>
        </w:rPr>
        <w:t xml:space="preserve"> </w:t>
      </w:r>
      <w:r>
        <w:rPr>
          <w:sz w:val="23"/>
        </w:rPr>
        <w:t>лицом</w:t>
      </w:r>
      <w:r>
        <w:rPr>
          <w:spacing w:val="33"/>
          <w:sz w:val="23"/>
        </w:rPr>
        <w:t xml:space="preserve"> </w:t>
      </w:r>
      <w:proofErr w:type="gramStart"/>
      <w:r>
        <w:rPr>
          <w:sz w:val="23"/>
        </w:rPr>
        <w:t>последний</w:t>
      </w:r>
      <w:proofErr w:type="gramEnd"/>
      <w:r>
        <w:rPr>
          <w:spacing w:val="35"/>
          <w:sz w:val="23"/>
        </w:rPr>
        <w:t xml:space="preserve"> </w:t>
      </w:r>
      <w:r>
        <w:rPr>
          <w:sz w:val="23"/>
        </w:rPr>
        <w:t>представляет: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заверенную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копию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учредительных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документов;</w:t>
      </w:r>
    </w:p>
    <w:p w:rsidR="004017C8" w:rsidRDefault="004A6C2B">
      <w:pPr>
        <w:pStyle w:val="a3"/>
        <w:spacing w:line="247" w:lineRule="auto"/>
        <w:jc w:val="left"/>
      </w:pPr>
      <w:r>
        <w:rPr>
          <w:w w:val="105"/>
        </w:rPr>
        <w:t>заверенную</w:t>
      </w:r>
      <w:r>
        <w:rPr>
          <w:spacing w:val="-8"/>
          <w:w w:val="105"/>
        </w:rPr>
        <w:t xml:space="preserve"> </w:t>
      </w:r>
      <w:r>
        <w:rPr>
          <w:w w:val="105"/>
        </w:rPr>
        <w:t>копию</w:t>
      </w:r>
      <w:r>
        <w:rPr>
          <w:spacing w:val="-7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-11"/>
          <w:w w:val="105"/>
        </w:rPr>
        <w:t xml:space="preserve"> </w:t>
      </w:r>
      <w:r>
        <w:rPr>
          <w:w w:val="105"/>
        </w:rPr>
        <w:t>подтверждающего</w:t>
      </w:r>
      <w:r>
        <w:rPr>
          <w:spacing w:val="-12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-4"/>
          <w:w w:val="105"/>
        </w:rPr>
        <w:t xml:space="preserve"> </w:t>
      </w:r>
      <w:r>
        <w:rPr>
          <w:w w:val="105"/>
        </w:rPr>
        <w:t>лица,</w:t>
      </w:r>
      <w:r>
        <w:rPr>
          <w:spacing w:val="-11"/>
          <w:w w:val="105"/>
        </w:rPr>
        <w:t xml:space="preserve"> </w:t>
      </w:r>
      <w:r>
        <w:rPr>
          <w:w w:val="105"/>
        </w:rPr>
        <w:t>подписывающего</w:t>
      </w:r>
      <w:r>
        <w:rPr>
          <w:spacing w:val="-12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57"/>
          <w:w w:val="105"/>
        </w:rPr>
        <w:t xml:space="preserve"> </w:t>
      </w:r>
      <w:r>
        <w:rPr>
          <w:w w:val="105"/>
        </w:rPr>
        <w:t>имени</w:t>
      </w:r>
      <w:r>
        <w:rPr>
          <w:spacing w:val="-2"/>
          <w:w w:val="105"/>
        </w:rPr>
        <w:t xml:space="preserve"> </w:t>
      </w:r>
      <w:r>
        <w:rPr>
          <w:w w:val="105"/>
        </w:rPr>
        <w:t>заказчика;</w:t>
      </w:r>
    </w:p>
    <w:p w:rsidR="004017C8" w:rsidRDefault="004A6C2B">
      <w:pPr>
        <w:pStyle w:val="a3"/>
        <w:spacing w:before="3" w:line="247" w:lineRule="auto"/>
        <w:jc w:val="left"/>
      </w:pPr>
      <w:r>
        <w:rPr>
          <w:w w:val="105"/>
        </w:rPr>
        <w:t>документы,</w:t>
      </w:r>
      <w:r>
        <w:rPr>
          <w:spacing w:val="33"/>
          <w:w w:val="105"/>
        </w:rPr>
        <w:t xml:space="preserve"> </w:t>
      </w:r>
      <w:r>
        <w:rPr>
          <w:w w:val="105"/>
        </w:rPr>
        <w:t>предусмотренные</w:t>
      </w:r>
      <w:r>
        <w:rPr>
          <w:spacing w:val="32"/>
          <w:w w:val="105"/>
        </w:rPr>
        <w:t xml:space="preserve"> </w:t>
      </w:r>
      <w:r>
        <w:rPr>
          <w:w w:val="105"/>
        </w:rPr>
        <w:t>локальным</w:t>
      </w:r>
      <w:r>
        <w:rPr>
          <w:spacing w:val="36"/>
          <w:w w:val="105"/>
        </w:rPr>
        <w:t xml:space="preserve"> </w:t>
      </w:r>
      <w:r>
        <w:rPr>
          <w:w w:val="105"/>
        </w:rPr>
        <w:t>нормативным</w:t>
      </w:r>
      <w:r>
        <w:rPr>
          <w:spacing w:val="37"/>
          <w:w w:val="105"/>
        </w:rPr>
        <w:t xml:space="preserve"> </w:t>
      </w:r>
      <w:r>
        <w:rPr>
          <w:w w:val="105"/>
        </w:rPr>
        <w:t>актом</w:t>
      </w:r>
      <w:r>
        <w:rPr>
          <w:spacing w:val="36"/>
          <w:w w:val="105"/>
        </w:rPr>
        <w:t xml:space="preserve"> </w:t>
      </w:r>
      <w:r>
        <w:rPr>
          <w:w w:val="105"/>
        </w:rPr>
        <w:t>исполнителя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для</w:t>
      </w:r>
      <w:r>
        <w:rPr>
          <w:spacing w:val="35"/>
          <w:w w:val="105"/>
        </w:rPr>
        <w:t xml:space="preserve"> </w:t>
      </w:r>
      <w:r>
        <w:rPr>
          <w:w w:val="105"/>
        </w:rPr>
        <w:t>зачисления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-57"/>
          <w:w w:val="105"/>
        </w:rPr>
        <w:t xml:space="preserve"> </w:t>
      </w:r>
      <w:proofErr w:type="gramStart"/>
      <w:r>
        <w:rPr>
          <w:w w:val="105"/>
        </w:rPr>
        <w:t>обучение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дополнительным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программам.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78"/>
        </w:tabs>
        <w:spacing w:before="3" w:line="252" w:lineRule="auto"/>
        <w:ind w:right="139"/>
        <w:rPr>
          <w:sz w:val="23"/>
        </w:rPr>
      </w:pPr>
      <w:r>
        <w:rPr>
          <w:w w:val="105"/>
          <w:sz w:val="23"/>
        </w:rPr>
        <w:t>Факт ознакомления обучающегося и (или) его родителей, законных представителей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уставом,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лицензией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программами и другими документами, регламентирующими организацию и осуществление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 деятельности, права и обязанности обучающихся, фиксируется в заявлении о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обучение</w:t>
      </w:r>
      <w:proofErr w:type="gram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дополнительным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программам.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47" w:lineRule="auto"/>
        <w:ind w:right="134"/>
        <w:rPr>
          <w:sz w:val="23"/>
        </w:rPr>
      </w:pPr>
      <w:r>
        <w:rPr>
          <w:w w:val="105"/>
          <w:sz w:val="23"/>
        </w:rPr>
        <w:t>Договор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двух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экземплярах,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один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исполнителя,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другой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заказчика.</w:t>
      </w:r>
    </w:p>
    <w:p w:rsidR="004017C8" w:rsidRDefault="004017C8">
      <w:pPr>
        <w:spacing w:line="247" w:lineRule="auto"/>
        <w:jc w:val="both"/>
        <w:rPr>
          <w:sz w:val="23"/>
        </w:rPr>
        <w:sectPr w:rsidR="004017C8">
          <w:pgSz w:w="11910" w:h="16850"/>
          <w:pgMar w:top="1060" w:right="720" w:bottom="280" w:left="880" w:header="720" w:footer="720" w:gutter="0"/>
          <w:cols w:space="720"/>
        </w:sectPr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3867"/>
          <w:tab w:val="left" w:pos="3868"/>
        </w:tabs>
        <w:spacing w:before="78"/>
        <w:ind w:left="3867" w:hanging="426"/>
        <w:jc w:val="left"/>
      </w:pPr>
      <w:r>
        <w:lastRenderedPageBreak/>
        <w:t>Основания</w:t>
      </w:r>
      <w:r>
        <w:rPr>
          <w:spacing w:val="42"/>
        </w:rPr>
        <w:t xml:space="preserve"> </w:t>
      </w:r>
      <w:r>
        <w:t>возникновения,</w:t>
      </w:r>
    </w:p>
    <w:p w:rsidR="004017C8" w:rsidRDefault="004A6C2B">
      <w:pPr>
        <w:spacing w:before="17"/>
        <w:ind w:left="2081"/>
        <w:rPr>
          <w:b/>
          <w:sz w:val="23"/>
        </w:rPr>
      </w:pPr>
      <w:r>
        <w:rPr>
          <w:b/>
          <w:sz w:val="23"/>
        </w:rPr>
        <w:t>изменения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прекращения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образовательных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отношений</w:t>
      </w:r>
    </w:p>
    <w:p w:rsidR="004017C8" w:rsidRDefault="004017C8">
      <w:pPr>
        <w:pStyle w:val="a3"/>
        <w:spacing w:before="11"/>
        <w:ind w:left="0"/>
        <w:jc w:val="left"/>
        <w:rPr>
          <w:b/>
        </w:rPr>
      </w:pP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line="252" w:lineRule="auto"/>
        <w:ind w:right="142"/>
        <w:rPr>
          <w:sz w:val="23"/>
        </w:rPr>
      </w:pPr>
      <w:r>
        <w:rPr>
          <w:w w:val="105"/>
          <w:sz w:val="23"/>
        </w:rPr>
        <w:t xml:space="preserve">Прием на обучение по платным образовательным программам осуществляется </w:t>
      </w:r>
      <w:proofErr w:type="gramStart"/>
      <w:r>
        <w:rPr>
          <w:w w:val="105"/>
          <w:sz w:val="23"/>
        </w:rPr>
        <w:t>в течение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 года при наличии свободных мест в соответствии с правилами приема на обучение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дополнительным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программам,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утвержденными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исполнителем.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line="252" w:lineRule="auto"/>
        <w:ind w:right="144"/>
        <w:rPr>
          <w:sz w:val="23"/>
        </w:rPr>
      </w:pPr>
      <w:r>
        <w:rPr>
          <w:w w:val="105"/>
          <w:sz w:val="23"/>
        </w:rPr>
        <w:t>Основанием возникновения образовательных отношений является приказ исполнителя 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приеме обучающегося на </w:t>
      </w:r>
      <w:proofErr w:type="gramStart"/>
      <w:r>
        <w:rPr>
          <w:w w:val="105"/>
          <w:sz w:val="23"/>
        </w:rPr>
        <w:t>обучение</w:t>
      </w:r>
      <w:proofErr w:type="gramEnd"/>
      <w:r>
        <w:rPr>
          <w:w w:val="105"/>
          <w:sz w:val="23"/>
        </w:rPr>
        <w:t xml:space="preserve"> по платным образовательным программам. Исполнитель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издает приказ о приеме обучающегося на </w:t>
      </w:r>
      <w:proofErr w:type="gramStart"/>
      <w:r>
        <w:rPr>
          <w:w w:val="105"/>
          <w:sz w:val="23"/>
        </w:rPr>
        <w:t>обучение</w:t>
      </w:r>
      <w:proofErr w:type="gramEnd"/>
      <w:r>
        <w:rPr>
          <w:w w:val="105"/>
          <w:sz w:val="23"/>
        </w:rPr>
        <w:t xml:space="preserve"> по платным образовательным программам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 основании заключенного договора не позднее 3 (трех) рабочих дней с момента заключения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line="252" w:lineRule="auto"/>
        <w:ind w:right="139"/>
        <w:rPr>
          <w:sz w:val="23"/>
        </w:rPr>
      </w:pPr>
      <w:proofErr w:type="gramStart"/>
      <w:r>
        <w:rPr>
          <w:w w:val="105"/>
          <w:sz w:val="23"/>
        </w:rPr>
        <w:t>Образовательные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повлекли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заказчика,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исполнителя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обучающегося.</w:t>
      </w:r>
      <w:proofErr w:type="gramEnd"/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line="249" w:lineRule="auto"/>
        <w:ind w:right="144"/>
        <w:rPr>
          <w:sz w:val="23"/>
        </w:rPr>
      </w:pPr>
      <w:r>
        <w:rPr>
          <w:w w:val="105"/>
          <w:sz w:val="23"/>
        </w:rPr>
        <w:t>Основанием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издает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внесения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позднее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(трех)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соглашения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0"/>
          <w:tab w:val="left" w:pos="821"/>
          <w:tab w:val="left" w:pos="1731"/>
          <w:tab w:val="left" w:pos="2091"/>
          <w:tab w:val="left" w:pos="3932"/>
          <w:tab w:val="left" w:pos="5406"/>
          <w:tab w:val="left" w:pos="6521"/>
          <w:tab w:val="left" w:pos="7003"/>
          <w:tab w:val="left" w:pos="7635"/>
          <w:tab w:val="left" w:pos="9045"/>
          <w:tab w:val="left" w:pos="9620"/>
        </w:tabs>
        <w:spacing w:line="249" w:lineRule="auto"/>
        <w:ind w:left="114" w:right="145" w:firstLine="0"/>
        <w:rPr>
          <w:sz w:val="23"/>
        </w:rPr>
      </w:pPr>
      <w:r>
        <w:rPr>
          <w:w w:val="105"/>
          <w:sz w:val="23"/>
        </w:rPr>
        <w:t xml:space="preserve">Образовательные отношения с </w:t>
      </w:r>
      <w:proofErr w:type="gramStart"/>
      <w:r>
        <w:rPr>
          <w:w w:val="105"/>
          <w:sz w:val="23"/>
        </w:rPr>
        <w:t>обучающимися</w:t>
      </w:r>
      <w:proofErr w:type="gramEnd"/>
      <w:r>
        <w:rPr>
          <w:w w:val="105"/>
          <w:sz w:val="23"/>
        </w:rPr>
        <w:t xml:space="preserve"> прекращаются по основаниям,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предусмотренным законодательством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 образовании,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с: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применением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  <w:t>обучающемуся,</w:t>
      </w:r>
      <w:r>
        <w:rPr>
          <w:w w:val="105"/>
          <w:sz w:val="23"/>
        </w:rPr>
        <w:tab/>
        <w:t>достигшему</w:t>
      </w:r>
      <w:r>
        <w:rPr>
          <w:w w:val="105"/>
          <w:sz w:val="23"/>
        </w:rPr>
        <w:tab/>
        <w:t>возраста</w:t>
      </w:r>
      <w:r>
        <w:rPr>
          <w:w w:val="105"/>
          <w:sz w:val="23"/>
        </w:rPr>
        <w:tab/>
        <w:t>15</w:t>
      </w:r>
      <w:r>
        <w:rPr>
          <w:w w:val="105"/>
          <w:sz w:val="23"/>
        </w:rPr>
        <w:tab/>
        <w:t>лет,</w:t>
      </w:r>
      <w:r>
        <w:rPr>
          <w:w w:val="105"/>
          <w:sz w:val="23"/>
        </w:rPr>
        <w:tab/>
        <w:t>отчисления</w:t>
      </w:r>
      <w:r>
        <w:rPr>
          <w:w w:val="105"/>
          <w:sz w:val="23"/>
        </w:rPr>
        <w:tab/>
        <w:t>как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меры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дисциплинарного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взыскания;</w:t>
      </w:r>
    </w:p>
    <w:p w:rsidR="004017C8" w:rsidRDefault="004A6C2B">
      <w:pPr>
        <w:pStyle w:val="a3"/>
        <w:spacing w:line="247" w:lineRule="auto"/>
        <w:jc w:val="left"/>
      </w:pPr>
      <w:r>
        <w:rPr>
          <w:w w:val="105"/>
        </w:rPr>
        <w:t>установлением</w:t>
      </w:r>
      <w:r>
        <w:rPr>
          <w:spacing w:val="-5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3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организацию,</w:t>
      </w:r>
      <w:r>
        <w:rPr>
          <w:spacing w:val="-6"/>
          <w:w w:val="105"/>
        </w:rPr>
        <w:t xml:space="preserve"> </w:t>
      </w:r>
      <w:r>
        <w:rPr>
          <w:w w:val="105"/>
        </w:rPr>
        <w:t>повлекшего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вине</w:t>
      </w:r>
      <w:r>
        <w:rPr>
          <w:spacing w:val="-57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незаконное</w:t>
      </w:r>
      <w:r>
        <w:rPr>
          <w:spacing w:val="-1"/>
          <w:w w:val="105"/>
        </w:rPr>
        <w:t xml:space="preserve"> </w:t>
      </w:r>
      <w:r>
        <w:rPr>
          <w:w w:val="105"/>
        </w:rPr>
        <w:t>зачисление;</w:t>
      </w:r>
    </w:p>
    <w:p w:rsidR="004017C8" w:rsidRDefault="004A6C2B">
      <w:pPr>
        <w:pStyle w:val="a3"/>
        <w:jc w:val="left"/>
      </w:pPr>
      <w:r>
        <w:rPr>
          <w:w w:val="105"/>
        </w:rPr>
        <w:t>просрочкой</w:t>
      </w:r>
      <w:r>
        <w:rPr>
          <w:spacing w:val="-9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-13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-14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-14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3"/>
          <w:w w:val="105"/>
        </w:rPr>
        <w:t xml:space="preserve"> </w:t>
      </w:r>
      <w:r>
        <w:rPr>
          <w:w w:val="105"/>
        </w:rPr>
        <w:t>услуг;</w:t>
      </w:r>
    </w:p>
    <w:p w:rsidR="004017C8" w:rsidRDefault="004A6C2B">
      <w:pPr>
        <w:pStyle w:val="a3"/>
        <w:spacing w:before="15" w:line="247" w:lineRule="auto"/>
        <w:jc w:val="left"/>
      </w:pPr>
      <w:r>
        <w:rPr>
          <w:w w:val="105"/>
        </w:rPr>
        <w:t>невозможностью</w:t>
      </w:r>
      <w:r>
        <w:rPr>
          <w:spacing w:val="5"/>
          <w:w w:val="105"/>
        </w:rPr>
        <w:t xml:space="preserve"> </w:t>
      </w:r>
      <w:r>
        <w:rPr>
          <w:w w:val="105"/>
        </w:rPr>
        <w:t>надлежащего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9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12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7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57"/>
          <w:w w:val="105"/>
        </w:rPr>
        <w:t xml:space="preserve"> </w:t>
      </w:r>
      <w:r>
        <w:rPr>
          <w:w w:val="105"/>
        </w:rPr>
        <w:t>услуг</w:t>
      </w:r>
      <w:r>
        <w:rPr>
          <w:spacing w:val="-1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(бездействия)</w:t>
      </w:r>
      <w:r>
        <w:rPr>
          <w:spacing w:val="4"/>
          <w:w w:val="105"/>
        </w:rPr>
        <w:t xml:space="preserve"> </w:t>
      </w:r>
      <w:r>
        <w:rPr>
          <w:w w:val="105"/>
        </w:rPr>
        <w:t>обучающегося.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before="3" w:line="249" w:lineRule="auto"/>
        <w:ind w:right="142"/>
        <w:rPr>
          <w:sz w:val="23"/>
        </w:rPr>
      </w:pPr>
      <w:proofErr w:type="gramStart"/>
      <w:r>
        <w:rPr>
          <w:w w:val="105"/>
          <w:sz w:val="23"/>
        </w:rPr>
        <w:t>Факт действий (бездействия) обучающегося, препятствующих надлежащему исполнению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исполнителем,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подтвержден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дисциплинарного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взыскания,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  <w:proofErr w:type="gramEnd"/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before="9" w:line="249" w:lineRule="auto"/>
        <w:ind w:right="147"/>
        <w:rPr>
          <w:sz w:val="23"/>
        </w:rPr>
      </w:pPr>
      <w:r>
        <w:rPr>
          <w:w w:val="105"/>
          <w:sz w:val="23"/>
        </w:rPr>
        <w:t>Основанием прекращения образовательных отношений является приказ об отчислении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обучающегося. Договор с заказчиком расторгается на основании изданного приказа. Датой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расторжения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дата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отчисления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78"/>
        </w:tabs>
        <w:spacing w:before="3"/>
        <w:ind w:left="877" w:hanging="764"/>
        <w:rPr>
          <w:sz w:val="23"/>
        </w:rPr>
      </w:pP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32"/>
          <w:sz w:val="23"/>
        </w:rPr>
        <w:t xml:space="preserve"> </w:t>
      </w:r>
      <w:r>
        <w:rPr>
          <w:sz w:val="23"/>
        </w:rPr>
        <w:t>досрочного</w:t>
      </w:r>
      <w:r>
        <w:rPr>
          <w:spacing w:val="34"/>
          <w:sz w:val="23"/>
        </w:rPr>
        <w:t xml:space="preserve"> </w:t>
      </w:r>
      <w:r>
        <w:rPr>
          <w:sz w:val="23"/>
        </w:rPr>
        <w:t>расторжения</w:t>
      </w:r>
      <w:r>
        <w:rPr>
          <w:spacing w:val="37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32"/>
          <w:sz w:val="23"/>
        </w:rPr>
        <w:t xml:space="preserve"> </w:t>
      </w:r>
      <w:r>
        <w:rPr>
          <w:sz w:val="23"/>
        </w:rPr>
        <w:t>по</w:t>
      </w:r>
      <w:r>
        <w:rPr>
          <w:spacing w:val="34"/>
          <w:sz w:val="23"/>
        </w:rPr>
        <w:t xml:space="preserve"> </w:t>
      </w:r>
      <w:r>
        <w:rPr>
          <w:sz w:val="23"/>
        </w:rPr>
        <w:t>инициативе</w:t>
      </w:r>
      <w:r>
        <w:rPr>
          <w:spacing w:val="22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31"/>
          <w:sz w:val="23"/>
        </w:rPr>
        <w:t xml:space="preserve"> </w:t>
      </w:r>
      <w:proofErr w:type="gramStart"/>
      <w:r>
        <w:rPr>
          <w:sz w:val="23"/>
        </w:rPr>
        <w:t>главный</w:t>
      </w:r>
      <w:proofErr w:type="gramEnd"/>
    </w:p>
    <w:p w:rsidR="004017C8" w:rsidRDefault="004A6C2B">
      <w:pPr>
        <w:pStyle w:val="a3"/>
        <w:spacing w:before="9" w:line="247" w:lineRule="auto"/>
        <w:ind w:right="150"/>
      </w:pPr>
      <w:r>
        <w:rPr>
          <w:w w:val="105"/>
        </w:rPr>
        <w:t>бухгалтер</w:t>
      </w:r>
      <w:r>
        <w:rPr>
          <w:spacing w:val="-3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-2"/>
          <w:w w:val="105"/>
        </w:rPr>
        <w:t xml:space="preserve"> </w:t>
      </w:r>
      <w:r>
        <w:rPr>
          <w:w w:val="105"/>
        </w:rPr>
        <w:t>сверку</w:t>
      </w:r>
      <w:r>
        <w:rPr>
          <w:spacing w:val="-9"/>
          <w:w w:val="105"/>
        </w:rPr>
        <w:t xml:space="preserve"> </w:t>
      </w:r>
      <w:r>
        <w:rPr>
          <w:w w:val="105"/>
        </w:rPr>
        <w:t>расчетов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заказчиком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дату</w:t>
      </w:r>
      <w:r>
        <w:rPr>
          <w:spacing w:val="-9"/>
          <w:w w:val="105"/>
        </w:rPr>
        <w:t xml:space="preserve"> </w:t>
      </w:r>
      <w:r>
        <w:rPr>
          <w:w w:val="105"/>
        </w:rPr>
        <w:t>расторжения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день</w:t>
      </w:r>
      <w:r>
        <w:rPr>
          <w:spacing w:val="-6"/>
          <w:w w:val="105"/>
        </w:rPr>
        <w:t xml:space="preserve"> </w:t>
      </w:r>
      <w:r>
        <w:rPr>
          <w:w w:val="105"/>
        </w:rPr>
        <w:t>получения уведомления о</w:t>
      </w:r>
      <w:r>
        <w:rPr>
          <w:spacing w:val="-2"/>
          <w:w w:val="105"/>
        </w:rPr>
        <w:t xml:space="preserve"> </w:t>
      </w:r>
      <w:r>
        <w:rPr>
          <w:w w:val="105"/>
        </w:rPr>
        <w:t>расторжении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инициативе</w:t>
      </w:r>
      <w:r>
        <w:rPr>
          <w:spacing w:val="3"/>
          <w:w w:val="105"/>
        </w:rPr>
        <w:t xml:space="preserve"> </w:t>
      </w:r>
      <w:r>
        <w:rPr>
          <w:w w:val="105"/>
        </w:rPr>
        <w:t>заказчика.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before="10" w:line="249" w:lineRule="auto"/>
        <w:ind w:right="138"/>
        <w:rPr>
          <w:sz w:val="23"/>
        </w:rPr>
      </w:pP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задолженности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оплате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бухгалтер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уведомляет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ответственного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сумме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задолженности.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Ответственный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незамедлительно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заказчику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письменное уведомление с указанием суммы задолженности на дату расторжения договора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погашения.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before="1" w:line="252" w:lineRule="auto"/>
        <w:ind w:right="142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досрочного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расторжения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инициативе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бухгалтер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осуществляет сверку расчетов </w:t>
      </w:r>
      <w:proofErr w:type="gramStart"/>
      <w:r>
        <w:rPr>
          <w:w w:val="105"/>
          <w:sz w:val="23"/>
        </w:rPr>
        <w:t>с заказчиком по договору на дату расторжения договора в день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издания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приказа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отчислении</w:t>
      </w:r>
      <w:proofErr w:type="gram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обучающегося.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line="254" w:lineRule="auto"/>
        <w:ind w:right="148"/>
        <w:rPr>
          <w:sz w:val="23"/>
        </w:rPr>
      </w:pP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задолженности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оплате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бухгалтер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уведомляет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ответственного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сумме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задолженности.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line="252" w:lineRule="auto"/>
        <w:ind w:right="143"/>
        <w:rPr>
          <w:sz w:val="23"/>
        </w:rPr>
      </w:pPr>
      <w:proofErr w:type="gramStart"/>
      <w:r>
        <w:rPr>
          <w:w w:val="105"/>
          <w:sz w:val="23"/>
        </w:rPr>
        <w:t>Ответственный 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 платных образовательных 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направляет заказчику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письменное уведомление о расторжении договора в одностороннем порядке в день издания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отчислении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обучающегося.</w:t>
      </w:r>
      <w:proofErr w:type="gramEnd"/>
      <w:r>
        <w:rPr>
          <w:w w:val="105"/>
          <w:sz w:val="23"/>
        </w:rPr>
        <w:t xml:space="preserve">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уведомлении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указываются:</w:t>
      </w:r>
    </w:p>
    <w:p w:rsidR="004017C8" w:rsidRDefault="004A6C2B">
      <w:pPr>
        <w:pStyle w:val="a3"/>
        <w:spacing w:line="247" w:lineRule="auto"/>
        <w:ind w:right="150" w:firstLine="57"/>
      </w:pPr>
      <w:r>
        <w:rPr>
          <w:w w:val="105"/>
        </w:rPr>
        <w:t>пункт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расторжении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одностороннем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порядке;</w:t>
      </w:r>
    </w:p>
    <w:p w:rsidR="004017C8" w:rsidRDefault="004A6C2B">
      <w:pPr>
        <w:pStyle w:val="a3"/>
        <w:ind w:left="171"/>
      </w:pPr>
      <w:r>
        <w:rPr>
          <w:w w:val="105"/>
        </w:rPr>
        <w:t>номер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дата</w:t>
      </w:r>
      <w:r>
        <w:rPr>
          <w:spacing w:val="-9"/>
          <w:w w:val="105"/>
        </w:rPr>
        <w:t xml:space="preserve"> </w:t>
      </w:r>
      <w:r>
        <w:rPr>
          <w:w w:val="105"/>
        </w:rPr>
        <w:t>приказа</w:t>
      </w:r>
      <w:r>
        <w:rPr>
          <w:spacing w:val="-2"/>
          <w:w w:val="105"/>
        </w:rPr>
        <w:t xml:space="preserve"> </w:t>
      </w:r>
      <w:r>
        <w:rPr>
          <w:w w:val="105"/>
        </w:rPr>
        <w:t>об</w:t>
      </w:r>
      <w:r>
        <w:rPr>
          <w:spacing w:val="-4"/>
          <w:w w:val="105"/>
        </w:rPr>
        <w:t xml:space="preserve"> </w:t>
      </w:r>
      <w:r>
        <w:rPr>
          <w:w w:val="105"/>
        </w:rPr>
        <w:t>отчислении;</w:t>
      </w:r>
    </w:p>
    <w:p w:rsidR="004017C8" w:rsidRDefault="004017C8">
      <w:pPr>
        <w:sectPr w:rsidR="004017C8">
          <w:pgSz w:w="11910" w:h="16850"/>
          <w:pgMar w:top="1060" w:right="720" w:bottom="280" w:left="880" w:header="720" w:footer="720" w:gutter="0"/>
          <w:cols w:space="720"/>
        </w:sectPr>
      </w:pPr>
    </w:p>
    <w:p w:rsidR="004017C8" w:rsidRDefault="004A6C2B">
      <w:pPr>
        <w:pStyle w:val="a3"/>
        <w:spacing w:before="71" w:line="254" w:lineRule="auto"/>
        <w:ind w:right="150" w:firstLine="57"/>
      </w:pPr>
      <w:r>
        <w:rPr>
          <w:w w:val="105"/>
        </w:rPr>
        <w:lastRenderedPageBreak/>
        <w:t>сумма</w:t>
      </w:r>
      <w:r>
        <w:rPr>
          <w:spacing w:val="1"/>
          <w:w w:val="105"/>
        </w:rPr>
        <w:t xml:space="preserve"> </w:t>
      </w:r>
      <w:r>
        <w:rPr>
          <w:w w:val="105"/>
        </w:rPr>
        <w:t>задолженности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оплате на</w:t>
      </w:r>
      <w:r>
        <w:rPr>
          <w:spacing w:val="1"/>
          <w:w w:val="105"/>
        </w:rPr>
        <w:t xml:space="preserve"> </w:t>
      </w:r>
      <w:r>
        <w:rPr>
          <w:w w:val="105"/>
        </w:rPr>
        <w:t>дату</w:t>
      </w:r>
      <w:r>
        <w:rPr>
          <w:spacing w:val="1"/>
          <w:w w:val="105"/>
        </w:rPr>
        <w:t xml:space="preserve"> </w:t>
      </w:r>
      <w:r>
        <w:rPr>
          <w:w w:val="105"/>
        </w:rPr>
        <w:t>расторжения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погашения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-2"/>
          <w:w w:val="105"/>
        </w:rPr>
        <w:t xml:space="preserve"> </w:t>
      </w:r>
      <w:r>
        <w:rPr>
          <w:w w:val="105"/>
        </w:rPr>
        <w:t>задолженности).</w:t>
      </w:r>
    </w:p>
    <w:p w:rsidR="004017C8" w:rsidRDefault="004A6C2B">
      <w:pPr>
        <w:pStyle w:val="a3"/>
        <w:spacing w:line="247" w:lineRule="auto"/>
        <w:ind w:right="149"/>
      </w:pPr>
      <w:r>
        <w:rPr>
          <w:w w:val="105"/>
        </w:rPr>
        <w:t>Копия приказа об отчислении и платежные документы (при необходимости) прикладываются к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уведомлению.</w:t>
      </w:r>
    </w:p>
    <w:p w:rsidR="004017C8" w:rsidRDefault="004A6C2B">
      <w:pPr>
        <w:pStyle w:val="a4"/>
        <w:numPr>
          <w:ilvl w:val="1"/>
          <w:numId w:val="2"/>
        </w:numPr>
        <w:tabs>
          <w:tab w:val="left" w:pos="821"/>
        </w:tabs>
        <w:spacing w:before="4" w:line="249" w:lineRule="auto"/>
        <w:ind w:left="474" w:right="144" w:hanging="361"/>
        <w:rPr>
          <w:sz w:val="23"/>
        </w:rPr>
      </w:pPr>
      <w:r>
        <w:rPr>
          <w:w w:val="105"/>
          <w:sz w:val="23"/>
        </w:rPr>
        <w:t xml:space="preserve">На каждого </w:t>
      </w:r>
      <w:proofErr w:type="gramStart"/>
      <w:r>
        <w:rPr>
          <w:w w:val="105"/>
          <w:sz w:val="23"/>
        </w:rPr>
        <w:t>зачисленного</w:t>
      </w:r>
      <w:proofErr w:type="gramEnd"/>
      <w:r>
        <w:rPr>
          <w:w w:val="105"/>
          <w:sz w:val="23"/>
        </w:rPr>
        <w:t xml:space="preserve"> на обучение в рамках оказания платных образовательных услуг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заводится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хранятся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копии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возникновении,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прекращении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уведомлений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родителей.</w:t>
      </w:r>
    </w:p>
    <w:p w:rsidR="004017C8" w:rsidRDefault="004017C8">
      <w:pPr>
        <w:pStyle w:val="a3"/>
        <w:ind w:left="0"/>
        <w:jc w:val="left"/>
        <w:rPr>
          <w:sz w:val="26"/>
        </w:rPr>
      </w:pPr>
    </w:p>
    <w:p w:rsidR="004017C8" w:rsidRDefault="004017C8">
      <w:pPr>
        <w:pStyle w:val="a3"/>
        <w:ind w:left="0"/>
        <w:jc w:val="left"/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ind w:left="474"/>
        <w:jc w:val="left"/>
      </w:pPr>
      <w:r>
        <w:t>Порядок</w:t>
      </w:r>
      <w:r>
        <w:rPr>
          <w:spacing w:val="38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</w:p>
    <w:p w:rsidR="004017C8" w:rsidRDefault="004017C8">
      <w:pPr>
        <w:pStyle w:val="a3"/>
        <w:ind w:left="0"/>
        <w:jc w:val="left"/>
        <w:rPr>
          <w:b/>
          <w:sz w:val="24"/>
        </w:rPr>
      </w:pP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54" w:lineRule="auto"/>
        <w:ind w:right="139"/>
        <w:rPr>
          <w:sz w:val="23"/>
        </w:rPr>
      </w:pPr>
      <w:r>
        <w:rPr>
          <w:w w:val="105"/>
          <w:sz w:val="23"/>
        </w:rPr>
        <w:t>Исполнитель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оказывает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программой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(частью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программы)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условиями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52" w:lineRule="auto"/>
        <w:ind w:right="127"/>
        <w:rPr>
          <w:sz w:val="23"/>
        </w:rPr>
      </w:pPr>
      <w:r>
        <w:rPr>
          <w:w w:val="105"/>
          <w:sz w:val="23"/>
        </w:rPr>
        <w:t>Освоение образовательной программы (части образовательной программы), соблюдение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 внутреннего распорядка обучающихся, расписания занятий платных образовательных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обязательными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представителей).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78"/>
        </w:tabs>
        <w:spacing w:line="247" w:lineRule="auto"/>
        <w:ind w:right="138"/>
        <w:rPr>
          <w:sz w:val="23"/>
        </w:rPr>
      </w:pPr>
      <w:r>
        <w:rPr>
          <w:w w:val="105"/>
          <w:sz w:val="23"/>
        </w:rPr>
        <w:t>Платные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оказываться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которая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определена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утвержденной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программе.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78"/>
        </w:tabs>
        <w:spacing w:line="247" w:lineRule="auto"/>
        <w:ind w:right="148"/>
        <w:rPr>
          <w:sz w:val="23"/>
        </w:rPr>
      </w:pPr>
      <w:r>
        <w:rPr>
          <w:w w:val="105"/>
          <w:sz w:val="23"/>
        </w:rPr>
        <w:t>Платные образовательные услуги могут реализовываться с применением электронного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дистанционных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технологий.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2" w:line="249" w:lineRule="auto"/>
        <w:ind w:right="138"/>
        <w:rPr>
          <w:sz w:val="23"/>
        </w:rPr>
      </w:pPr>
      <w:proofErr w:type="gramStart"/>
      <w:r>
        <w:rPr>
          <w:w w:val="105"/>
          <w:sz w:val="23"/>
        </w:rPr>
        <w:t>Обучающиеся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зачисленные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услуг, пользуются академическими правами наравне с обучающимися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программам,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финансовое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счет средств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бюджета.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9" w:line="249" w:lineRule="auto"/>
        <w:ind w:right="143"/>
        <w:rPr>
          <w:sz w:val="23"/>
        </w:rPr>
      </w:pPr>
      <w:r>
        <w:rPr>
          <w:w w:val="105"/>
          <w:sz w:val="23"/>
        </w:rPr>
        <w:t>Платные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оказываются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группах.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Наполняемость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категория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зависят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исполнителем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санитарных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правил.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Комплектование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групп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исполнитель осуществляет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самостоятельно.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2" w:line="247" w:lineRule="auto"/>
        <w:ind w:right="143"/>
        <w:rPr>
          <w:sz w:val="23"/>
        </w:rPr>
      </w:pPr>
      <w:r>
        <w:rPr>
          <w:w w:val="105"/>
          <w:sz w:val="23"/>
        </w:rPr>
        <w:t>Оплата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производится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договоре,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безналичному расчету.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9" w:line="249" w:lineRule="auto"/>
        <w:ind w:right="132"/>
        <w:rPr>
          <w:sz w:val="23"/>
        </w:rPr>
      </w:pPr>
      <w:proofErr w:type="gramStart"/>
      <w:r>
        <w:rPr>
          <w:w w:val="105"/>
          <w:sz w:val="23"/>
        </w:rPr>
        <w:t>Оплата деятельности по оказанию дополнительных платных услуг лицам, не являющимся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работниками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соглашению,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форме ежемесячной заработной платы, выплачиваемой из привлеченных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 средств бюджетного финансирования, в течение всего периода деятельности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соглашению.</w:t>
      </w:r>
      <w:proofErr w:type="gramEnd"/>
    </w:p>
    <w:p w:rsidR="004017C8" w:rsidRDefault="004017C8">
      <w:pPr>
        <w:pStyle w:val="a3"/>
        <w:ind w:left="0"/>
        <w:jc w:val="left"/>
        <w:rPr>
          <w:sz w:val="26"/>
        </w:rPr>
      </w:pPr>
    </w:p>
    <w:p w:rsidR="004017C8" w:rsidRDefault="004017C8">
      <w:pPr>
        <w:pStyle w:val="a3"/>
        <w:spacing w:before="5"/>
        <w:ind w:left="0"/>
        <w:jc w:val="left"/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spacing w:line="247" w:lineRule="auto"/>
        <w:ind w:left="474" w:right="146"/>
        <w:jc w:val="both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3" w:line="249" w:lineRule="auto"/>
        <w:ind w:right="144" w:hanging="361"/>
        <w:rPr>
          <w:sz w:val="23"/>
        </w:rPr>
      </w:pPr>
      <w:r>
        <w:rPr>
          <w:w w:val="105"/>
          <w:sz w:val="23"/>
        </w:rPr>
        <w:t>Доходы Учреждения, полученные от оказания платных дополнительных образовательных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услуг, после уплаты налогов и сборов, предусмотренных законодательством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 налогах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сборах,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полном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объеме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учитываются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смете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доходов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расходов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средствам,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полученным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78"/>
        </w:tabs>
        <w:spacing w:before="2" w:line="252" w:lineRule="auto"/>
        <w:ind w:right="131" w:hanging="361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доходную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сметы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сумма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ожидаемых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финансовом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поступлений денежных средств по всем источникам образования средств и остаток 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начало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финансового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года.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49" w:lineRule="auto"/>
        <w:ind w:right="142" w:hanging="361"/>
        <w:rPr>
          <w:sz w:val="23"/>
        </w:rPr>
      </w:pPr>
      <w:r>
        <w:rPr>
          <w:w w:val="105"/>
          <w:sz w:val="23"/>
        </w:rPr>
        <w:t>Полученные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использует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следующим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направлениям: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ind w:left="820" w:hanging="347"/>
        <w:jc w:val="left"/>
        <w:rPr>
          <w:sz w:val="23"/>
        </w:rPr>
      </w:pPr>
      <w:r>
        <w:rPr>
          <w:w w:val="105"/>
          <w:sz w:val="23"/>
        </w:rPr>
        <w:t>Оплата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труда;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4"/>
        <w:ind w:left="820" w:hanging="347"/>
        <w:jc w:val="left"/>
        <w:rPr>
          <w:sz w:val="23"/>
        </w:rPr>
      </w:pPr>
      <w:r>
        <w:rPr>
          <w:w w:val="105"/>
          <w:sz w:val="23"/>
        </w:rPr>
        <w:t>Начисления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оплату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труда;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3"/>
        <w:ind w:left="820" w:hanging="347"/>
        <w:jc w:val="left"/>
        <w:rPr>
          <w:sz w:val="23"/>
        </w:rPr>
      </w:pPr>
      <w:r>
        <w:rPr>
          <w:w w:val="105"/>
          <w:sz w:val="23"/>
        </w:rPr>
        <w:t>Приобретение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услуг;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/>
        <w:ind w:left="820" w:hanging="347"/>
        <w:jc w:val="left"/>
        <w:rPr>
          <w:sz w:val="23"/>
        </w:rPr>
      </w:pPr>
      <w:r>
        <w:rPr>
          <w:w w:val="105"/>
          <w:sz w:val="23"/>
        </w:rPr>
        <w:t>Прочие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расходы;</w:t>
      </w:r>
    </w:p>
    <w:p w:rsidR="004017C8" w:rsidRDefault="004017C8">
      <w:pPr>
        <w:rPr>
          <w:sz w:val="23"/>
        </w:rPr>
        <w:sectPr w:rsidR="004017C8">
          <w:pgSz w:w="11910" w:h="16850"/>
          <w:pgMar w:top="1060" w:right="720" w:bottom="280" w:left="880" w:header="720" w:footer="720" w:gutter="0"/>
          <w:cols w:space="720"/>
        </w:sectPr>
      </w:pP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before="89"/>
        <w:ind w:left="820" w:hanging="347"/>
        <w:rPr>
          <w:sz w:val="23"/>
        </w:rPr>
      </w:pPr>
      <w:r>
        <w:rPr>
          <w:w w:val="105"/>
          <w:sz w:val="23"/>
        </w:rPr>
        <w:lastRenderedPageBreak/>
        <w:t>Увеличение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стоимости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средств;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before="14"/>
        <w:ind w:left="820" w:hanging="347"/>
        <w:rPr>
          <w:sz w:val="23"/>
        </w:rPr>
      </w:pPr>
      <w:r>
        <w:rPr>
          <w:w w:val="105"/>
          <w:sz w:val="23"/>
        </w:rPr>
        <w:t>Увеличение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стоимости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материальных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запасов.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5" w:line="247" w:lineRule="auto"/>
        <w:ind w:right="148"/>
        <w:rPr>
          <w:sz w:val="23"/>
        </w:rPr>
      </w:pPr>
      <w:r>
        <w:rPr>
          <w:w w:val="105"/>
          <w:sz w:val="23"/>
        </w:rPr>
        <w:t>Планирование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расходов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производит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Налогового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Кодекса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0" w:line="249" w:lineRule="auto"/>
        <w:ind w:right="136"/>
        <w:rPr>
          <w:sz w:val="23"/>
        </w:rPr>
      </w:pPr>
      <w:r>
        <w:rPr>
          <w:w w:val="105"/>
          <w:sz w:val="23"/>
        </w:rPr>
        <w:t>Бухгалтерский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«Управление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бухгалтерского учета и отчетности городского округа Прохладный КБР» в соответствии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положениями статьи 321.1. Налогового кодекса РФ «Особенности ведения налогового учета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учреждениями».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2" w:line="252" w:lineRule="auto"/>
        <w:ind w:right="146"/>
        <w:rPr>
          <w:sz w:val="23"/>
        </w:rPr>
      </w:pPr>
      <w:r>
        <w:rPr>
          <w:w w:val="105"/>
          <w:sz w:val="23"/>
        </w:rPr>
        <w:t>Учреждение в ходе исполнения сметных назначений, но не более чем один раз в квартал,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 вносить изменения в смету доходов и расходов по средствам, полученным от 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услуг.</w:t>
      </w:r>
    </w:p>
    <w:p w:rsidR="004017C8" w:rsidRDefault="004017C8">
      <w:pPr>
        <w:pStyle w:val="a3"/>
        <w:ind w:left="0"/>
        <w:jc w:val="left"/>
        <w:rPr>
          <w:sz w:val="24"/>
        </w:rPr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ind w:left="474"/>
        <w:jc w:val="left"/>
      </w:pPr>
      <w:r>
        <w:rPr>
          <w:spacing w:val="-1"/>
          <w:w w:val="105"/>
        </w:rPr>
        <w:t>Приоритетные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направления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расходования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прибыли</w:t>
      </w:r>
    </w:p>
    <w:p w:rsidR="004017C8" w:rsidRDefault="004017C8">
      <w:pPr>
        <w:pStyle w:val="a3"/>
        <w:spacing w:before="7"/>
        <w:ind w:left="0"/>
        <w:jc w:val="left"/>
        <w:rPr>
          <w:b/>
          <w:sz w:val="24"/>
        </w:rPr>
      </w:pP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52" w:lineRule="auto"/>
        <w:ind w:right="149" w:hanging="361"/>
        <w:rPr>
          <w:sz w:val="23"/>
        </w:rPr>
      </w:pPr>
      <w:r>
        <w:rPr>
          <w:w w:val="105"/>
          <w:sz w:val="23"/>
        </w:rPr>
        <w:t>Превышение доходов над расходами составляет прибыль (рентабельность) Учреждения.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Планируемая рентабельность Учреждения по платным образовательным услугам не должна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превышать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предельно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допустимого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уровня,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установленного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постановлением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учредителя.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47" w:lineRule="auto"/>
        <w:ind w:right="141" w:hanging="361"/>
        <w:rPr>
          <w:sz w:val="23"/>
        </w:rPr>
      </w:pPr>
      <w:r>
        <w:rPr>
          <w:w w:val="105"/>
          <w:sz w:val="23"/>
        </w:rPr>
        <w:t>Приоритеты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расходования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чистой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прибыли,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устанавливаются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следующим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направлениям: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before="3" w:line="247" w:lineRule="auto"/>
        <w:ind w:right="136" w:hanging="360"/>
        <w:rPr>
          <w:sz w:val="23"/>
        </w:rPr>
      </w:pPr>
      <w:r>
        <w:rPr>
          <w:w w:val="105"/>
          <w:sz w:val="23"/>
        </w:rPr>
        <w:t>Укрепление материально-технической базы учреждения (приобретение оборудования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мебели,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канцтоваров,</w:t>
      </w:r>
      <w:r>
        <w:rPr>
          <w:spacing w:val="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хозтоваров</w:t>
      </w:r>
      <w:proofErr w:type="spellEnd"/>
      <w:r>
        <w:rPr>
          <w:w w:val="105"/>
          <w:sz w:val="23"/>
        </w:rPr>
        <w:t>);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78"/>
        </w:tabs>
        <w:spacing w:before="7" w:line="247" w:lineRule="auto"/>
        <w:ind w:right="146" w:hanging="360"/>
        <w:rPr>
          <w:sz w:val="23"/>
        </w:rPr>
      </w:pPr>
      <w:r>
        <w:tab/>
      </w:r>
      <w:r>
        <w:rPr>
          <w:w w:val="105"/>
          <w:sz w:val="23"/>
        </w:rPr>
        <w:t>Приобретение ценных подарков для поощрения победителей соревнований, состязаний,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т.д.</w:t>
      </w:r>
    </w:p>
    <w:p w:rsidR="004017C8" w:rsidRDefault="004017C8">
      <w:pPr>
        <w:pStyle w:val="a3"/>
        <w:spacing w:before="8"/>
        <w:ind w:left="0"/>
        <w:jc w:val="left"/>
        <w:rPr>
          <w:sz w:val="25"/>
        </w:rPr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475"/>
        </w:tabs>
        <w:spacing w:before="1"/>
        <w:ind w:left="474"/>
        <w:jc w:val="left"/>
      </w:pPr>
      <w:r>
        <w:t>Права</w:t>
      </w:r>
      <w:r>
        <w:rPr>
          <w:spacing w:val="2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обязанности</w:t>
      </w:r>
      <w:r>
        <w:rPr>
          <w:spacing w:val="43"/>
        </w:rPr>
        <w:t xml:space="preserve"> </w:t>
      </w:r>
      <w:r>
        <w:t>учреждения</w:t>
      </w:r>
      <w:r>
        <w:rPr>
          <w:spacing w:val="3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потребителя</w:t>
      </w:r>
      <w:r>
        <w:rPr>
          <w:spacing w:val="34"/>
        </w:rPr>
        <w:t xml:space="preserve"> </w:t>
      </w:r>
      <w:r>
        <w:t>платных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услуг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spacing w:before="9"/>
        <w:ind w:left="820"/>
        <w:rPr>
          <w:b/>
          <w:sz w:val="23"/>
        </w:rPr>
      </w:pPr>
      <w:r>
        <w:rPr>
          <w:b/>
          <w:w w:val="105"/>
          <w:sz w:val="23"/>
        </w:rPr>
        <w:t>Образовательное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учреждение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имеет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право:</w:t>
      </w:r>
    </w:p>
    <w:p w:rsidR="004017C8" w:rsidRDefault="004A6C2B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47" w:hanging="360"/>
        <w:jc w:val="left"/>
        <w:rPr>
          <w:sz w:val="23"/>
        </w:rPr>
      </w:pPr>
      <w:r>
        <w:rPr>
          <w:w w:val="105"/>
          <w:sz w:val="23"/>
        </w:rPr>
        <w:t>.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разрабатывать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программы,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реализуемые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платные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дополнительные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4017C8" w:rsidRDefault="004A6C2B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47" w:hanging="360"/>
        <w:jc w:val="left"/>
        <w:rPr>
          <w:sz w:val="23"/>
        </w:rPr>
      </w:pPr>
      <w:r>
        <w:rPr>
          <w:w w:val="105"/>
          <w:sz w:val="23"/>
        </w:rPr>
        <w:t>привлекать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оказанию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специалистов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 своему усмотрению;</w:t>
      </w:r>
    </w:p>
    <w:p w:rsidR="004017C8" w:rsidRDefault="004A6C2B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left="820" w:hanging="347"/>
        <w:jc w:val="left"/>
        <w:rPr>
          <w:sz w:val="23"/>
        </w:rPr>
      </w:pPr>
      <w:r>
        <w:rPr>
          <w:w w:val="105"/>
          <w:sz w:val="23"/>
        </w:rPr>
        <w:t>расходовать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согласно</w:t>
      </w:r>
      <w:proofErr w:type="gram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утвержденной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сметы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доходов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расходов.</w:t>
      </w:r>
    </w:p>
    <w:p w:rsidR="004017C8" w:rsidRDefault="004A6C2B">
      <w:pPr>
        <w:pStyle w:val="Heading2"/>
        <w:numPr>
          <w:ilvl w:val="1"/>
          <w:numId w:val="7"/>
        </w:numPr>
        <w:tabs>
          <w:tab w:val="left" w:pos="655"/>
        </w:tabs>
        <w:spacing w:before="12"/>
        <w:ind w:left="654" w:hanging="541"/>
      </w:pPr>
      <w:r>
        <w:t>Образовательное</w:t>
      </w:r>
      <w:r>
        <w:rPr>
          <w:spacing w:val="54"/>
        </w:rPr>
        <w:t xml:space="preserve"> </w:t>
      </w:r>
      <w:r>
        <w:t>учреждение</w:t>
      </w:r>
      <w:r>
        <w:rPr>
          <w:spacing w:val="43"/>
        </w:rPr>
        <w:t xml:space="preserve"> </w:t>
      </w:r>
      <w:r>
        <w:t>обязано: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54" w:lineRule="auto"/>
        <w:ind w:right="151" w:hanging="360"/>
        <w:jc w:val="left"/>
        <w:rPr>
          <w:sz w:val="23"/>
        </w:rPr>
      </w:pPr>
      <w:r>
        <w:rPr>
          <w:w w:val="105"/>
          <w:sz w:val="23"/>
        </w:rPr>
        <w:t>нести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жизнь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здоровье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потребителей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нахождения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образовательном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учреждении;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72" w:lineRule="exact"/>
        <w:ind w:left="820" w:hanging="347"/>
        <w:jc w:val="left"/>
        <w:rPr>
          <w:sz w:val="23"/>
        </w:rPr>
      </w:pPr>
      <w:r>
        <w:rPr>
          <w:sz w:val="23"/>
        </w:rPr>
        <w:t>реализовать</w:t>
      </w:r>
      <w:r>
        <w:rPr>
          <w:spacing w:val="25"/>
          <w:sz w:val="23"/>
        </w:rPr>
        <w:t xml:space="preserve"> </w:t>
      </w:r>
      <w:r>
        <w:rPr>
          <w:sz w:val="23"/>
        </w:rPr>
        <w:t>платные</w:t>
      </w:r>
      <w:r>
        <w:rPr>
          <w:spacing w:val="20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30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срок,</w:t>
      </w:r>
      <w:r>
        <w:rPr>
          <w:spacing w:val="24"/>
          <w:sz w:val="23"/>
        </w:rPr>
        <w:t xml:space="preserve"> </w:t>
      </w:r>
      <w:r>
        <w:rPr>
          <w:sz w:val="23"/>
        </w:rPr>
        <w:t>качественно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37"/>
          <w:sz w:val="23"/>
        </w:rPr>
        <w:t xml:space="preserve"> </w:t>
      </w:r>
      <w:r>
        <w:rPr>
          <w:sz w:val="23"/>
        </w:rPr>
        <w:t>объеме;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/>
        <w:ind w:left="820" w:hanging="347"/>
        <w:jc w:val="left"/>
        <w:rPr>
          <w:sz w:val="23"/>
        </w:rPr>
      </w:pPr>
      <w:r>
        <w:rPr>
          <w:sz w:val="23"/>
        </w:rPr>
        <w:t>не</w:t>
      </w:r>
      <w:r>
        <w:rPr>
          <w:spacing w:val="19"/>
          <w:sz w:val="23"/>
        </w:rPr>
        <w:t xml:space="preserve"> </w:t>
      </w:r>
      <w:r>
        <w:rPr>
          <w:sz w:val="23"/>
        </w:rPr>
        <w:t>допускать</w:t>
      </w:r>
      <w:r>
        <w:rPr>
          <w:spacing w:val="36"/>
          <w:sz w:val="23"/>
        </w:rPr>
        <w:t xml:space="preserve"> </w:t>
      </w:r>
      <w:r>
        <w:rPr>
          <w:sz w:val="23"/>
        </w:rPr>
        <w:t>срыва</w:t>
      </w:r>
      <w:r>
        <w:rPr>
          <w:spacing w:val="30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30"/>
          <w:sz w:val="23"/>
        </w:rPr>
        <w:t xml:space="preserve"> </w:t>
      </w:r>
      <w:r>
        <w:rPr>
          <w:sz w:val="23"/>
        </w:rPr>
        <w:t>без</w:t>
      </w:r>
      <w:r>
        <w:rPr>
          <w:spacing w:val="36"/>
          <w:sz w:val="23"/>
        </w:rPr>
        <w:t xml:space="preserve"> </w:t>
      </w:r>
      <w:r>
        <w:rPr>
          <w:sz w:val="23"/>
        </w:rPr>
        <w:t>уважительных</w:t>
      </w:r>
      <w:r>
        <w:rPr>
          <w:spacing w:val="21"/>
          <w:sz w:val="23"/>
        </w:rPr>
        <w:t xml:space="preserve"> </w:t>
      </w:r>
      <w:r>
        <w:rPr>
          <w:sz w:val="23"/>
        </w:rPr>
        <w:t>причин;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3" w:line="254" w:lineRule="auto"/>
        <w:ind w:right="149" w:hanging="360"/>
        <w:jc w:val="left"/>
        <w:rPr>
          <w:sz w:val="23"/>
        </w:rPr>
      </w:pPr>
      <w:r>
        <w:rPr>
          <w:w w:val="105"/>
          <w:sz w:val="23"/>
        </w:rPr>
        <w:t>при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расторжении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вернуть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внесенную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оплату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пропорционально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затраченному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обучение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времени.</w:t>
      </w:r>
    </w:p>
    <w:p w:rsidR="004017C8" w:rsidRDefault="004A6C2B">
      <w:pPr>
        <w:pStyle w:val="Heading2"/>
        <w:numPr>
          <w:ilvl w:val="1"/>
          <w:numId w:val="7"/>
        </w:numPr>
        <w:tabs>
          <w:tab w:val="left" w:pos="713"/>
        </w:tabs>
        <w:spacing w:line="263" w:lineRule="exact"/>
        <w:ind w:left="712" w:hanging="599"/>
      </w:pPr>
      <w:r>
        <w:t>Потребитель</w:t>
      </w:r>
      <w:r>
        <w:rPr>
          <w:spacing w:val="36"/>
        </w:rPr>
        <w:t xml:space="preserve"> </w:t>
      </w:r>
      <w:r>
        <w:t>платных</w:t>
      </w:r>
      <w:r>
        <w:rPr>
          <w:spacing w:val="36"/>
        </w:rPr>
        <w:t xml:space="preserve"> </w:t>
      </w:r>
      <w:r>
        <w:t>дополнительных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услуг</w:t>
      </w:r>
      <w:r>
        <w:rPr>
          <w:spacing w:val="43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право: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54" w:lineRule="auto"/>
        <w:ind w:right="124" w:hanging="360"/>
        <w:jc w:val="left"/>
        <w:rPr>
          <w:sz w:val="23"/>
        </w:rPr>
      </w:pPr>
      <w:r>
        <w:rPr>
          <w:w w:val="105"/>
          <w:sz w:val="23"/>
        </w:rPr>
        <w:t>Ознакомиться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уставом,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лицензией,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оказанию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документами;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54" w:lineRule="auto"/>
        <w:ind w:right="144" w:hanging="360"/>
        <w:jc w:val="left"/>
        <w:rPr>
          <w:sz w:val="23"/>
        </w:rPr>
      </w:pPr>
      <w:r>
        <w:rPr>
          <w:w w:val="105"/>
          <w:sz w:val="23"/>
        </w:rPr>
        <w:t>вносить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подписания;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72" w:lineRule="exact"/>
        <w:ind w:left="820" w:hanging="347"/>
        <w:jc w:val="left"/>
        <w:rPr>
          <w:sz w:val="23"/>
        </w:rPr>
      </w:pPr>
      <w:r>
        <w:rPr>
          <w:w w:val="105"/>
          <w:sz w:val="23"/>
        </w:rPr>
        <w:t>выбрать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услугу;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5"/>
        <w:ind w:left="820" w:hanging="347"/>
        <w:jc w:val="left"/>
        <w:rPr>
          <w:sz w:val="23"/>
        </w:rPr>
      </w:pPr>
      <w:r>
        <w:rPr>
          <w:w w:val="105"/>
          <w:sz w:val="23"/>
        </w:rPr>
        <w:t>отказаться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предлагаемой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before="13" w:line="249" w:lineRule="auto"/>
        <w:ind w:right="146" w:hanging="360"/>
        <w:rPr>
          <w:sz w:val="23"/>
        </w:rPr>
      </w:pPr>
      <w:r>
        <w:rPr>
          <w:w w:val="105"/>
          <w:sz w:val="23"/>
        </w:rPr>
        <w:t>расторгнуть договор с образовательным учреждением в одностороннем порядке в любое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уплатив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образовательному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учреждению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пропорционально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78"/>
        </w:tabs>
        <w:spacing w:line="282" w:lineRule="exact"/>
        <w:ind w:left="877" w:hanging="404"/>
        <w:rPr>
          <w:sz w:val="23"/>
        </w:rPr>
      </w:pPr>
      <w:r>
        <w:rPr>
          <w:sz w:val="23"/>
        </w:rPr>
        <w:t>не</w:t>
      </w:r>
      <w:r>
        <w:rPr>
          <w:spacing w:val="17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34"/>
          <w:sz w:val="23"/>
        </w:rPr>
        <w:t xml:space="preserve"> </w:t>
      </w:r>
      <w:r>
        <w:rPr>
          <w:sz w:val="23"/>
        </w:rPr>
        <w:t>оплату</w:t>
      </w:r>
      <w:r>
        <w:rPr>
          <w:spacing w:val="30"/>
          <w:sz w:val="23"/>
        </w:rPr>
        <w:t xml:space="preserve"> </w:t>
      </w:r>
      <w:r>
        <w:rPr>
          <w:sz w:val="23"/>
        </w:rPr>
        <w:t>до</w:t>
      </w:r>
      <w:r>
        <w:rPr>
          <w:spacing w:val="29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22"/>
          <w:sz w:val="23"/>
        </w:rPr>
        <w:t xml:space="preserve"> </w:t>
      </w:r>
      <w:r>
        <w:rPr>
          <w:sz w:val="23"/>
        </w:rPr>
        <w:t>договора.</w:t>
      </w:r>
    </w:p>
    <w:p w:rsidR="004017C8" w:rsidRDefault="004A6C2B">
      <w:pPr>
        <w:pStyle w:val="Heading2"/>
        <w:numPr>
          <w:ilvl w:val="1"/>
          <w:numId w:val="7"/>
        </w:numPr>
        <w:tabs>
          <w:tab w:val="left" w:pos="713"/>
        </w:tabs>
        <w:spacing w:before="23"/>
        <w:ind w:left="712" w:hanging="599"/>
        <w:jc w:val="both"/>
      </w:pPr>
      <w:r>
        <w:t>Потребитель</w:t>
      </w:r>
      <w:r>
        <w:rPr>
          <w:spacing w:val="38"/>
        </w:rPr>
        <w:t xml:space="preserve"> </w:t>
      </w:r>
      <w:r>
        <w:t>платных</w:t>
      </w:r>
      <w:r>
        <w:rPr>
          <w:spacing w:val="38"/>
        </w:rPr>
        <w:t xml:space="preserve"> </w:t>
      </w:r>
      <w:r>
        <w:t>дополнительных</w:t>
      </w:r>
      <w:r>
        <w:rPr>
          <w:spacing w:val="50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услуг</w:t>
      </w:r>
      <w:r>
        <w:rPr>
          <w:spacing w:val="45"/>
        </w:rPr>
        <w:t xml:space="preserve"> </w:t>
      </w:r>
      <w:r>
        <w:t>обязан: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1"/>
        </w:tabs>
        <w:spacing w:line="254" w:lineRule="auto"/>
        <w:ind w:right="148" w:hanging="360"/>
        <w:rPr>
          <w:sz w:val="23"/>
        </w:rPr>
      </w:pPr>
      <w:r>
        <w:rPr>
          <w:w w:val="105"/>
          <w:sz w:val="23"/>
        </w:rPr>
        <w:t>предупреждать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пропуске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уважительной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причине;</w:t>
      </w:r>
    </w:p>
    <w:p w:rsidR="004017C8" w:rsidRDefault="004017C8">
      <w:pPr>
        <w:spacing w:line="254" w:lineRule="auto"/>
        <w:jc w:val="both"/>
        <w:rPr>
          <w:sz w:val="23"/>
        </w:rPr>
        <w:sectPr w:rsidR="004017C8">
          <w:pgSz w:w="11910" w:h="16850"/>
          <w:pgMar w:top="1040" w:right="720" w:bottom="280" w:left="880" w:header="720" w:footer="720" w:gutter="0"/>
          <w:cols w:space="720"/>
        </w:sectPr>
      </w:pP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89" w:line="254" w:lineRule="auto"/>
        <w:ind w:right="150" w:hanging="360"/>
        <w:jc w:val="left"/>
        <w:rPr>
          <w:sz w:val="23"/>
        </w:rPr>
      </w:pPr>
      <w:r>
        <w:rPr>
          <w:w w:val="105"/>
          <w:sz w:val="23"/>
        </w:rPr>
        <w:lastRenderedPageBreak/>
        <w:t>.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предупреждать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образовательное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намерении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прекратить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обучение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одну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неделю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прекращения;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79" w:lineRule="exact"/>
        <w:ind w:left="820" w:hanging="347"/>
        <w:jc w:val="left"/>
        <w:rPr>
          <w:sz w:val="23"/>
        </w:rPr>
      </w:pPr>
      <w:r>
        <w:rPr>
          <w:sz w:val="23"/>
        </w:rPr>
        <w:t>своевременно</w:t>
      </w:r>
      <w:r>
        <w:rPr>
          <w:spacing w:val="35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40"/>
          <w:sz w:val="23"/>
        </w:rPr>
        <w:t xml:space="preserve"> </w:t>
      </w:r>
      <w:r>
        <w:rPr>
          <w:sz w:val="23"/>
        </w:rPr>
        <w:t>плату,</w:t>
      </w:r>
      <w:r>
        <w:rPr>
          <w:spacing w:val="28"/>
          <w:sz w:val="23"/>
        </w:rPr>
        <w:t xml:space="preserve"> </w:t>
      </w:r>
      <w:r>
        <w:rPr>
          <w:sz w:val="23"/>
        </w:rPr>
        <w:t>путем</w:t>
      </w:r>
      <w:r>
        <w:rPr>
          <w:spacing w:val="30"/>
          <w:sz w:val="23"/>
        </w:rPr>
        <w:t xml:space="preserve"> </w:t>
      </w:r>
      <w:r>
        <w:rPr>
          <w:sz w:val="23"/>
        </w:rPr>
        <w:t>предоплаты,</w:t>
      </w:r>
      <w:r>
        <w:rPr>
          <w:spacing w:val="28"/>
          <w:sz w:val="23"/>
        </w:rPr>
        <w:t xml:space="preserve"> </w:t>
      </w:r>
      <w:r>
        <w:rPr>
          <w:sz w:val="23"/>
        </w:rPr>
        <w:t>за</w:t>
      </w:r>
      <w:r>
        <w:rPr>
          <w:spacing w:val="32"/>
          <w:sz w:val="23"/>
        </w:rPr>
        <w:t xml:space="preserve"> </w:t>
      </w:r>
      <w:r>
        <w:rPr>
          <w:sz w:val="23"/>
        </w:rPr>
        <w:t>получаемые</w:t>
      </w:r>
      <w:r>
        <w:rPr>
          <w:spacing w:val="34"/>
          <w:sz w:val="23"/>
        </w:rPr>
        <w:t xml:space="preserve"> </w:t>
      </w:r>
      <w:r>
        <w:rPr>
          <w:sz w:val="23"/>
        </w:rPr>
        <w:t>услуги;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"/>
        <w:ind w:left="820" w:hanging="347"/>
        <w:jc w:val="left"/>
        <w:rPr>
          <w:sz w:val="23"/>
        </w:rPr>
      </w:pPr>
      <w:r>
        <w:rPr>
          <w:w w:val="105"/>
          <w:sz w:val="23"/>
        </w:rPr>
        <w:t>выполнять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условия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договора;</w:t>
      </w:r>
    </w:p>
    <w:p w:rsidR="004017C8" w:rsidRDefault="004A6C2B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14"/>
        <w:ind w:left="820" w:hanging="347"/>
        <w:jc w:val="left"/>
        <w:rPr>
          <w:sz w:val="23"/>
        </w:rPr>
      </w:pPr>
      <w:r>
        <w:rPr>
          <w:w w:val="105"/>
          <w:sz w:val="23"/>
        </w:rPr>
        <w:t>соблюдать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установленные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образовательном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учреждении.</w:t>
      </w:r>
    </w:p>
    <w:p w:rsidR="004017C8" w:rsidRDefault="004017C8">
      <w:pPr>
        <w:pStyle w:val="a3"/>
        <w:spacing w:before="4"/>
        <w:ind w:left="0"/>
        <w:jc w:val="left"/>
        <w:rPr>
          <w:sz w:val="26"/>
        </w:rPr>
      </w:pPr>
    </w:p>
    <w:p w:rsidR="004017C8" w:rsidRDefault="004A6C2B">
      <w:pPr>
        <w:pStyle w:val="Heading2"/>
        <w:numPr>
          <w:ilvl w:val="0"/>
          <w:numId w:val="7"/>
        </w:numPr>
        <w:tabs>
          <w:tab w:val="left" w:pos="533"/>
        </w:tabs>
        <w:ind w:left="532" w:hanging="419"/>
        <w:jc w:val="left"/>
      </w:pPr>
      <w:r>
        <w:t>КОНТРОЛЬ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ОТВЕТСТВЕННОСТЬ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2" w:line="252" w:lineRule="auto"/>
        <w:ind w:right="138" w:hanging="361"/>
        <w:rPr>
          <w:sz w:val="23"/>
        </w:rPr>
      </w:pP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неисполнение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ненадлежащее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исполнение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обязательств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исполнитель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заказчик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47" w:line="247" w:lineRule="auto"/>
        <w:ind w:right="138" w:hanging="361"/>
        <w:rPr>
          <w:sz w:val="23"/>
        </w:rPr>
      </w:pPr>
      <w:r>
        <w:rPr>
          <w:w w:val="105"/>
          <w:sz w:val="23"/>
        </w:rPr>
        <w:t>При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обнаружении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недостатка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(частью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программы),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заказчик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своему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выбору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потребовать:</w:t>
      </w:r>
    </w:p>
    <w:p w:rsidR="004017C8" w:rsidRDefault="004A6C2B">
      <w:pPr>
        <w:pStyle w:val="a3"/>
        <w:spacing w:before="162"/>
        <w:jc w:val="left"/>
      </w:pPr>
      <w:r>
        <w:t>а)</w:t>
      </w:r>
      <w:r>
        <w:rPr>
          <w:spacing w:val="34"/>
        </w:rPr>
        <w:t xml:space="preserve"> </w:t>
      </w:r>
      <w:r>
        <w:t>безвозмездного</w:t>
      </w:r>
      <w:r>
        <w:rPr>
          <w:spacing w:val="39"/>
        </w:rPr>
        <w:t xml:space="preserve"> </w:t>
      </w:r>
      <w:r>
        <w:t>оказания</w:t>
      </w:r>
      <w:r>
        <w:rPr>
          <w:spacing w:val="31"/>
        </w:rPr>
        <w:t xml:space="preserve"> </w:t>
      </w:r>
      <w:r>
        <w:t>образовательных</w:t>
      </w:r>
      <w:r>
        <w:rPr>
          <w:spacing w:val="39"/>
        </w:rPr>
        <w:t xml:space="preserve"> </w:t>
      </w:r>
      <w:r>
        <w:t>услуг;</w:t>
      </w:r>
    </w:p>
    <w:p w:rsidR="004017C8" w:rsidRDefault="004A6C2B">
      <w:pPr>
        <w:pStyle w:val="a3"/>
        <w:spacing w:before="161"/>
        <w:jc w:val="left"/>
      </w:pPr>
      <w:r>
        <w:t>б)</w:t>
      </w:r>
      <w:r>
        <w:rPr>
          <w:spacing w:val="35"/>
        </w:rPr>
        <w:t xml:space="preserve"> </w:t>
      </w:r>
      <w:r>
        <w:t>соразмерного</w:t>
      </w:r>
      <w:r>
        <w:rPr>
          <w:spacing w:val="41"/>
        </w:rPr>
        <w:t xml:space="preserve"> </w:t>
      </w:r>
      <w:r>
        <w:t>уменьшения</w:t>
      </w:r>
      <w:r>
        <w:rPr>
          <w:spacing w:val="43"/>
        </w:rPr>
        <w:t xml:space="preserve"> </w:t>
      </w:r>
      <w:r>
        <w:t>стоимости</w:t>
      </w:r>
      <w:r>
        <w:rPr>
          <w:spacing w:val="39"/>
        </w:rPr>
        <w:t xml:space="preserve"> </w:t>
      </w:r>
      <w:r>
        <w:t>оказанных</w:t>
      </w:r>
      <w:r>
        <w:rPr>
          <w:spacing w:val="29"/>
        </w:rPr>
        <w:t xml:space="preserve"> </w:t>
      </w:r>
      <w:r>
        <w:t>платных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услуг;</w:t>
      </w:r>
    </w:p>
    <w:p w:rsidR="004017C8" w:rsidRDefault="004A6C2B">
      <w:pPr>
        <w:pStyle w:val="a3"/>
        <w:spacing w:before="161" w:line="247" w:lineRule="auto"/>
        <w:ind w:right="139"/>
      </w:pPr>
      <w:r>
        <w:rPr>
          <w:w w:val="105"/>
        </w:rPr>
        <w:t>в)</w:t>
      </w:r>
      <w:r>
        <w:rPr>
          <w:spacing w:val="1"/>
          <w:w w:val="105"/>
        </w:rPr>
        <w:t xml:space="preserve"> </w:t>
      </w:r>
      <w:r>
        <w:rPr>
          <w:w w:val="105"/>
        </w:rPr>
        <w:t>возмещения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понесенных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услуг</w:t>
      </w:r>
      <w:r>
        <w:rPr>
          <w:spacing w:val="-1"/>
          <w:w w:val="105"/>
        </w:rPr>
        <w:t xml:space="preserve"> </w:t>
      </w:r>
      <w:r>
        <w:rPr>
          <w:w w:val="105"/>
        </w:rPr>
        <w:t>своими</w:t>
      </w:r>
      <w:r>
        <w:rPr>
          <w:spacing w:val="5"/>
          <w:w w:val="105"/>
        </w:rPr>
        <w:t xml:space="preserve"> </w:t>
      </w:r>
      <w:r>
        <w:rPr>
          <w:w w:val="105"/>
        </w:rPr>
        <w:t>силами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третьими</w:t>
      </w:r>
      <w:r>
        <w:rPr>
          <w:spacing w:val="-2"/>
          <w:w w:val="105"/>
        </w:rPr>
        <w:t xml:space="preserve"> </w:t>
      </w:r>
      <w:r>
        <w:rPr>
          <w:w w:val="105"/>
        </w:rPr>
        <w:t>лицами.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53" w:line="252" w:lineRule="auto"/>
        <w:ind w:right="138" w:hanging="361"/>
        <w:rPr>
          <w:sz w:val="23"/>
        </w:rPr>
      </w:pPr>
      <w:r>
        <w:rPr>
          <w:w w:val="105"/>
          <w:sz w:val="23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убытков, если в установленный договором срок недостатки платных образовательных 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устранены исполнителем. Заказчик также вправе отказаться от исполнения договора, если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им обнаружен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существенный недостаток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оказанных платных 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отступления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 условий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before="146" w:line="249" w:lineRule="auto"/>
        <w:ind w:right="142" w:hanging="361"/>
        <w:rPr>
          <w:sz w:val="23"/>
        </w:rPr>
      </w:pPr>
      <w:r>
        <w:rPr>
          <w:w w:val="105"/>
          <w:sz w:val="23"/>
        </w:rPr>
        <w:t>Если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исполнитель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нарушил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сроки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(сроки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(или) окончания оказания платных образовательных услуг и (или) промежуточные сроки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услуг стало очевидным, что они не будут осуществлены в срок, заказчик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своему выбору:</w:t>
      </w:r>
    </w:p>
    <w:p w:rsidR="004017C8" w:rsidRDefault="004A6C2B">
      <w:pPr>
        <w:pStyle w:val="a3"/>
        <w:spacing w:before="152" w:line="252" w:lineRule="auto"/>
        <w:ind w:right="128"/>
      </w:pPr>
      <w:r>
        <w:rPr>
          <w:w w:val="105"/>
        </w:rPr>
        <w:t>а) назначить исполнителю новый срок, в течение которого исполнитель должен приступить к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оказанию платных образовательных услуг и (или) закончить оказание платных 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услуг;</w:t>
      </w:r>
    </w:p>
    <w:p w:rsidR="004017C8" w:rsidRDefault="004A6C2B">
      <w:pPr>
        <w:pStyle w:val="a3"/>
        <w:spacing w:before="146" w:line="254" w:lineRule="auto"/>
        <w:jc w:val="left"/>
      </w:pPr>
      <w:r>
        <w:rPr>
          <w:w w:val="105"/>
        </w:rPr>
        <w:t>б)</w:t>
      </w:r>
      <w:r>
        <w:rPr>
          <w:spacing w:val="7"/>
          <w:w w:val="105"/>
        </w:rPr>
        <w:t xml:space="preserve"> </w:t>
      </w:r>
      <w:r>
        <w:rPr>
          <w:w w:val="105"/>
        </w:rPr>
        <w:t>поручить</w:t>
      </w:r>
      <w:r>
        <w:rPr>
          <w:spacing w:val="13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3"/>
          <w:w w:val="105"/>
        </w:rPr>
        <w:t xml:space="preserve"> </w:t>
      </w:r>
      <w:r>
        <w:rPr>
          <w:w w:val="105"/>
        </w:rPr>
        <w:t>платные</w:t>
      </w:r>
      <w:r>
        <w:rPr>
          <w:spacing w:val="10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6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6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14"/>
          <w:w w:val="105"/>
        </w:rPr>
        <w:t xml:space="preserve"> </w:t>
      </w:r>
      <w:r>
        <w:rPr>
          <w:w w:val="105"/>
        </w:rPr>
        <w:t>лицам</w:t>
      </w:r>
      <w:r>
        <w:rPr>
          <w:spacing w:val="8"/>
          <w:w w:val="105"/>
        </w:rPr>
        <w:t xml:space="preserve"> </w:t>
      </w:r>
      <w:r>
        <w:rPr>
          <w:w w:val="105"/>
        </w:rPr>
        <w:t>за</w:t>
      </w:r>
      <w:r>
        <w:rPr>
          <w:spacing w:val="16"/>
          <w:w w:val="105"/>
        </w:rPr>
        <w:t xml:space="preserve"> </w:t>
      </w:r>
      <w:r>
        <w:rPr>
          <w:w w:val="105"/>
        </w:rPr>
        <w:t>разумную</w:t>
      </w:r>
      <w:r>
        <w:rPr>
          <w:spacing w:val="16"/>
          <w:w w:val="105"/>
        </w:rPr>
        <w:t xml:space="preserve"> </w:t>
      </w:r>
      <w:r>
        <w:rPr>
          <w:w w:val="105"/>
        </w:rPr>
        <w:t>цену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потребовать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исполнителя</w:t>
      </w:r>
      <w:r>
        <w:rPr>
          <w:spacing w:val="-6"/>
          <w:w w:val="105"/>
        </w:rPr>
        <w:t xml:space="preserve"> </w:t>
      </w:r>
      <w:r>
        <w:rPr>
          <w:w w:val="105"/>
        </w:rPr>
        <w:t>возмещения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понесенных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расходов;</w:t>
      </w:r>
    </w:p>
    <w:p w:rsidR="004017C8" w:rsidRDefault="004A6C2B">
      <w:pPr>
        <w:pStyle w:val="a3"/>
        <w:spacing w:before="146" w:line="386" w:lineRule="auto"/>
        <w:ind w:right="2761"/>
        <w:jc w:val="left"/>
      </w:pPr>
      <w:r>
        <w:t>в) потребовать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57"/>
        </w:rPr>
        <w:t xml:space="preserve"> </w:t>
      </w:r>
      <w:r>
        <w:t>платных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услуг;</w:t>
      </w:r>
      <w:r>
        <w:rPr>
          <w:spacing w:val="-55"/>
        </w:rPr>
        <w:t xml:space="preserve"> </w:t>
      </w:r>
      <w:r>
        <w:rPr>
          <w:w w:val="105"/>
        </w:rPr>
        <w:t>г)</w:t>
      </w:r>
      <w:r>
        <w:rPr>
          <w:spacing w:val="-4"/>
          <w:w w:val="105"/>
        </w:rPr>
        <w:t xml:space="preserve"> </w:t>
      </w:r>
      <w:r>
        <w:rPr>
          <w:w w:val="105"/>
        </w:rPr>
        <w:t>расторгнуть</w:t>
      </w:r>
      <w:r>
        <w:rPr>
          <w:spacing w:val="3"/>
          <w:w w:val="105"/>
        </w:rPr>
        <w:t xml:space="preserve"> </w:t>
      </w:r>
      <w:r>
        <w:rPr>
          <w:w w:val="105"/>
        </w:rPr>
        <w:t>договор.</w:t>
      </w:r>
    </w:p>
    <w:p w:rsidR="004017C8" w:rsidRDefault="004A6C2B">
      <w:pPr>
        <w:pStyle w:val="a4"/>
        <w:numPr>
          <w:ilvl w:val="1"/>
          <w:numId w:val="7"/>
        </w:numPr>
        <w:tabs>
          <w:tab w:val="left" w:pos="821"/>
        </w:tabs>
        <w:spacing w:line="252" w:lineRule="auto"/>
        <w:ind w:right="148" w:hanging="361"/>
        <w:rPr>
          <w:color w:val="212121"/>
          <w:sz w:val="23"/>
        </w:rPr>
      </w:pPr>
      <w:r>
        <w:rPr>
          <w:w w:val="105"/>
          <w:sz w:val="23"/>
        </w:rPr>
        <w:t>Заказчик вправе потребовать полного возмещения убытков, причиненных ему в связи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нарушением сроков начала и (или) окончания оказания платных образовательных услуг, 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недостатками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платных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color w:val="212121"/>
          <w:w w:val="105"/>
          <w:sz w:val="23"/>
        </w:rPr>
        <w:t>.</w:t>
      </w:r>
    </w:p>
    <w:sectPr w:rsidR="004017C8" w:rsidSect="004017C8">
      <w:pgSz w:w="11910" w:h="16850"/>
      <w:pgMar w:top="104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8D7"/>
    <w:multiLevelType w:val="hybridMultilevel"/>
    <w:tmpl w:val="63F8A8EA"/>
    <w:lvl w:ilvl="0" w:tplc="A734E6AE">
      <w:start w:val="1"/>
      <w:numFmt w:val="decimal"/>
      <w:lvlText w:val="%1"/>
      <w:lvlJc w:val="left"/>
      <w:pPr>
        <w:ind w:left="395" w:hanging="707"/>
        <w:jc w:val="left"/>
      </w:pPr>
      <w:rPr>
        <w:rFonts w:hint="default"/>
        <w:lang w:val="ru-RU" w:eastAsia="en-US" w:bidi="ar-SA"/>
      </w:rPr>
    </w:lvl>
    <w:lvl w:ilvl="1" w:tplc="1CE02CB8">
      <w:numFmt w:val="none"/>
      <w:lvlText w:val=""/>
      <w:lvlJc w:val="left"/>
      <w:pPr>
        <w:tabs>
          <w:tab w:val="num" w:pos="360"/>
        </w:tabs>
      </w:pPr>
    </w:lvl>
    <w:lvl w:ilvl="2" w:tplc="F0242CDE">
      <w:numFmt w:val="bullet"/>
      <w:lvlText w:val="•"/>
      <w:lvlJc w:val="left"/>
      <w:pPr>
        <w:ind w:left="2381" w:hanging="707"/>
      </w:pPr>
      <w:rPr>
        <w:rFonts w:hint="default"/>
        <w:lang w:val="ru-RU" w:eastAsia="en-US" w:bidi="ar-SA"/>
      </w:rPr>
    </w:lvl>
    <w:lvl w:ilvl="3" w:tplc="C466EE4A">
      <w:numFmt w:val="bullet"/>
      <w:lvlText w:val="•"/>
      <w:lvlJc w:val="left"/>
      <w:pPr>
        <w:ind w:left="3372" w:hanging="707"/>
      </w:pPr>
      <w:rPr>
        <w:rFonts w:hint="default"/>
        <w:lang w:val="ru-RU" w:eastAsia="en-US" w:bidi="ar-SA"/>
      </w:rPr>
    </w:lvl>
    <w:lvl w:ilvl="4" w:tplc="5210C2C8">
      <w:numFmt w:val="bullet"/>
      <w:lvlText w:val="•"/>
      <w:lvlJc w:val="left"/>
      <w:pPr>
        <w:ind w:left="4363" w:hanging="707"/>
      </w:pPr>
      <w:rPr>
        <w:rFonts w:hint="default"/>
        <w:lang w:val="ru-RU" w:eastAsia="en-US" w:bidi="ar-SA"/>
      </w:rPr>
    </w:lvl>
    <w:lvl w:ilvl="5" w:tplc="270416A8">
      <w:numFmt w:val="bullet"/>
      <w:lvlText w:val="•"/>
      <w:lvlJc w:val="left"/>
      <w:pPr>
        <w:ind w:left="5354" w:hanging="707"/>
      </w:pPr>
      <w:rPr>
        <w:rFonts w:hint="default"/>
        <w:lang w:val="ru-RU" w:eastAsia="en-US" w:bidi="ar-SA"/>
      </w:rPr>
    </w:lvl>
    <w:lvl w:ilvl="6" w:tplc="77CAFF34">
      <w:numFmt w:val="bullet"/>
      <w:lvlText w:val="•"/>
      <w:lvlJc w:val="left"/>
      <w:pPr>
        <w:ind w:left="6345" w:hanging="707"/>
      </w:pPr>
      <w:rPr>
        <w:rFonts w:hint="default"/>
        <w:lang w:val="ru-RU" w:eastAsia="en-US" w:bidi="ar-SA"/>
      </w:rPr>
    </w:lvl>
    <w:lvl w:ilvl="7" w:tplc="146CD12A">
      <w:numFmt w:val="bullet"/>
      <w:lvlText w:val="•"/>
      <w:lvlJc w:val="left"/>
      <w:pPr>
        <w:ind w:left="7336" w:hanging="707"/>
      </w:pPr>
      <w:rPr>
        <w:rFonts w:hint="default"/>
        <w:lang w:val="ru-RU" w:eastAsia="en-US" w:bidi="ar-SA"/>
      </w:rPr>
    </w:lvl>
    <w:lvl w:ilvl="8" w:tplc="E4CAB51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1">
    <w:nsid w:val="1E822A20"/>
    <w:multiLevelType w:val="hybridMultilevel"/>
    <w:tmpl w:val="E35CF812"/>
    <w:lvl w:ilvl="0" w:tplc="6A8E57FA">
      <w:start w:val="4"/>
      <w:numFmt w:val="decimal"/>
      <w:lvlText w:val="%1"/>
      <w:lvlJc w:val="left"/>
      <w:pPr>
        <w:ind w:left="114" w:hanging="439"/>
        <w:jc w:val="left"/>
      </w:pPr>
      <w:rPr>
        <w:rFonts w:hint="default"/>
        <w:lang w:val="ru-RU" w:eastAsia="en-US" w:bidi="ar-SA"/>
      </w:rPr>
    </w:lvl>
    <w:lvl w:ilvl="1" w:tplc="85F20422">
      <w:numFmt w:val="none"/>
      <w:lvlText w:val=""/>
      <w:lvlJc w:val="left"/>
      <w:pPr>
        <w:tabs>
          <w:tab w:val="num" w:pos="360"/>
        </w:tabs>
      </w:pPr>
    </w:lvl>
    <w:lvl w:ilvl="2" w:tplc="D7A2EEFC">
      <w:numFmt w:val="bullet"/>
      <w:lvlText w:val=""/>
      <w:lvlJc w:val="left"/>
      <w:pPr>
        <w:ind w:left="834" w:hanging="34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 w:tplc="FE14E798">
      <w:numFmt w:val="bullet"/>
      <w:lvlText w:val="•"/>
      <w:lvlJc w:val="left"/>
      <w:pPr>
        <w:ind w:left="2944" w:hanging="346"/>
      </w:pPr>
      <w:rPr>
        <w:rFonts w:hint="default"/>
        <w:lang w:val="ru-RU" w:eastAsia="en-US" w:bidi="ar-SA"/>
      </w:rPr>
    </w:lvl>
    <w:lvl w:ilvl="4" w:tplc="4CA81D46">
      <w:numFmt w:val="bullet"/>
      <w:lvlText w:val="•"/>
      <w:lvlJc w:val="left"/>
      <w:pPr>
        <w:ind w:left="3996" w:hanging="346"/>
      </w:pPr>
      <w:rPr>
        <w:rFonts w:hint="default"/>
        <w:lang w:val="ru-RU" w:eastAsia="en-US" w:bidi="ar-SA"/>
      </w:rPr>
    </w:lvl>
    <w:lvl w:ilvl="5" w:tplc="7452DAF6">
      <w:numFmt w:val="bullet"/>
      <w:lvlText w:val="•"/>
      <w:lvlJc w:val="left"/>
      <w:pPr>
        <w:ind w:left="5048" w:hanging="346"/>
      </w:pPr>
      <w:rPr>
        <w:rFonts w:hint="default"/>
        <w:lang w:val="ru-RU" w:eastAsia="en-US" w:bidi="ar-SA"/>
      </w:rPr>
    </w:lvl>
    <w:lvl w:ilvl="6" w:tplc="8BC486A4">
      <w:numFmt w:val="bullet"/>
      <w:lvlText w:val="•"/>
      <w:lvlJc w:val="left"/>
      <w:pPr>
        <w:ind w:left="6100" w:hanging="346"/>
      </w:pPr>
      <w:rPr>
        <w:rFonts w:hint="default"/>
        <w:lang w:val="ru-RU" w:eastAsia="en-US" w:bidi="ar-SA"/>
      </w:rPr>
    </w:lvl>
    <w:lvl w:ilvl="7" w:tplc="D0B41926">
      <w:numFmt w:val="bullet"/>
      <w:lvlText w:val="•"/>
      <w:lvlJc w:val="left"/>
      <w:pPr>
        <w:ind w:left="7152" w:hanging="346"/>
      </w:pPr>
      <w:rPr>
        <w:rFonts w:hint="default"/>
        <w:lang w:val="ru-RU" w:eastAsia="en-US" w:bidi="ar-SA"/>
      </w:rPr>
    </w:lvl>
    <w:lvl w:ilvl="8" w:tplc="49F47A56">
      <w:numFmt w:val="bullet"/>
      <w:lvlText w:val="•"/>
      <w:lvlJc w:val="left"/>
      <w:pPr>
        <w:ind w:left="8204" w:hanging="346"/>
      </w:pPr>
      <w:rPr>
        <w:rFonts w:hint="default"/>
        <w:lang w:val="ru-RU" w:eastAsia="en-US" w:bidi="ar-SA"/>
      </w:rPr>
    </w:lvl>
  </w:abstractNum>
  <w:abstractNum w:abstractNumId="2">
    <w:nsid w:val="319D1537"/>
    <w:multiLevelType w:val="hybridMultilevel"/>
    <w:tmpl w:val="4A3E7E28"/>
    <w:lvl w:ilvl="0" w:tplc="372C0034">
      <w:numFmt w:val="bullet"/>
      <w:lvlText w:val=""/>
      <w:lvlJc w:val="left"/>
      <w:pPr>
        <w:ind w:left="284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BAF56E">
      <w:numFmt w:val="bullet"/>
      <w:lvlText w:val="•"/>
      <w:lvlJc w:val="left"/>
      <w:pPr>
        <w:ind w:left="325" w:hanging="164"/>
      </w:pPr>
      <w:rPr>
        <w:rFonts w:hint="default"/>
        <w:lang w:val="ru-RU" w:eastAsia="en-US" w:bidi="ar-SA"/>
      </w:rPr>
    </w:lvl>
    <w:lvl w:ilvl="2" w:tplc="0DBEAC58">
      <w:numFmt w:val="bullet"/>
      <w:lvlText w:val="•"/>
      <w:lvlJc w:val="left"/>
      <w:pPr>
        <w:ind w:left="370" w:hanging="164"/>
      </w:pPr>
      <w:rPr>
        <w:rFonts w:hint="default"/>
        <w:lang w:val="ru-RU" w:eastAsia="en-US" w:bidi="ar-SA"/>
      </w:rPr>
    </w:lvl>
    <w:lvl w:ilvl="3" w:tplc="4092AB36">
      <w:numFmt w:val="bullet"/>
      <w:lvlText w:val="•"/>
      <w:lvlJc w:val="left"/>
      <w:pPr>
        <w:ind w:left="416" w:hanging="164"/>
      </w:pPr>
      <w:rPr>
        <w:rFonts w:hint="default"/>
        <w:lang w:val="ru-RU" w:eastAsia="en-US" w:bidi="ar-SA"/>
      </w:rPr>
    </w:lvl>
    <w:lvl w:ilvl="4" w:tplc="A2FABD20">
      <w:numFmt w:val="bullet"/>
      <w:lvlText w:val="•"/>
      <w:lvlJc w:val="left"/>
      <w:pPr>
        <w:ind w:left="461" w:hanging="164"/>
      </w:pPr>
      <w:rPr>
        <w:rFonts w:hint="default"/>
        <w:lang w:val="ru-RU" w:eastAsia="en-US" w:bidi="ar-SA"/>
      </w:rPr>
    </w:lvl>
    <w:lvl w:ilvl="5" w:tplc="2F846AD2">
      <w:numFmt w:val="bullet"/>
      <w:lvlText w:val="•"/>
      <w:lvlJc w:val="left"/>
      <w:pPr>
        <w:ind w:left="506" w:hanging="164"/>
      </w:pPr>
      <w:rPr>
        <w:rFonts w:hint="default"/>
        <w:lang w:val="ru-RU" w:eastAsia="en-US" w:bidi="ar-SA"/>
      </w:rPr>
    </w:lvl>
    <w:lvl w:ilvl="6" w:tplc="7B468848">
      <w:numFmt w:val="bullet"/>
      <w:lvlText w:val="•"/>
      <w:lvlJc w:val="left"/>
      <w:pPr>
        <w:ind w:left="552" w:hanging="164"/>
      </w:pPr>
      <w:rPr>
        <w:rFonts w:hint="default"/>
        <w:lang w:val="ru-RU" w:eastAsia="en-US" w:bidi="ar-SA"/>
      </w:rPr>
    </w:lvl>
    <w:lvl w:ilvl="7" w:tplc="B2F01E22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8" w:tplc="760ABED6">
      <w:numFmt w:val="bullet"/>
      <w:lvlText w:val="•"/>
      <w:lvlJc w:val="left"/>
      <w:pPr>
        <w:ind w:left="642" w:hanging="164"/>
      </w:pPr>
      <w:rPr>
        <w:rFonts w:hint="default"/>
        <w:lang w:val="ru-RU" w:eastAsia="en-US" w:bidi="ar-SA"/>
      </w:rPr>
    </w:lvl>
  </w:abstractNum>
  <w:abstractNum w:abstractNumId="3">
    <w:nsid w:val="401B0BB1"/>
    <w:multiLevelType w:val="hybridMultilevel"/>
    <w:tmpl w:val="9F08A7D2"/>
    <w:lvl w:ilvl="0" w:tplc="BAA03D1A">
      <w:start w:val="6"/>
      <w:numFmt w:val="decimal"/>
      <w:lvlText w:val="%1"/>
      <w:lvlJc w:val="left"/>
      <w:pPr>
        <w:ind w:left="395" w:hanging="707"/>
        <w:jc w:val="left"/>
      </w:pPr>
      <w:rPr>
        <w:rFonts w:hint="default"/>
        <w:lang w:val="ru-RU" w:eastAsia="en-US" w:bidi="ar-SA"/>
      </w:rPr>
    </w:lvl>
    <w:lvl w:ilvl="1" w:tplc="69D45F02">
      <w:numFmt w:val="none"/>
      <w:lvlText w:val=""/>
      <w:lvlJc w:val="left"/>
      <w:pPr>
        <w:tabs>
          <w:tab w:val="num" w:pos="360"/>
        </w:tabs>
      </w:pPr>
    </w:lvl>
    <w:lvl w:ilvl="2" w:tplc="48D476FE">
      <w:numFmt w:val="bullet"/>
      <w:lvlText w:val="•"/>
      <w:lvlJc w:val="left"/>
      <w:pPr>
        <w:ind w:left="2381" w:hanging="707"/>
      </w:pPr>
      <w:rPr>
        <w:rFonts w:hint="default"/>
        <w:lang w:val="ru-RU" w:eastAsia="en-US" w:bidi="ar-SA"/>
      </w:rPr>
    </w:lvl>
    <w:lvl w:ilvl="3" w:tplc="4810EC22">
      <w:numFmt w:val="bullet"/>
      <w:lvlText w:val="•"/>
      <w:lvlJc w:val="left"/>
      <w:pPr>
        <w:ind w:left="3372" w:hanging="707"/>
      </w:pPr>
      <w:rPr>
        <w:rFonts w:hint="default"/>
        <w:lang w:val="ru-RU" w:eastAsia="en-US" w:bidi="ar-SA"/>
      </w:rPr>
    </w:lvl>
    <w:lvl w:ilvl="4" w:tplc="56209E98">
      <w:numFmt w:val="bullet"/>
      <w:lvlText w:val="•"/>
      <w:lvlJc w:val="left"/>
      <w:pPr>
        <w:ind w:left="4363" w:hanging="707"/>
      </w:pPr>
      <w:rPr>
        <w:rFonts w:hint="default"/>
        <w:lang w:val="ru-RU" w:eastAsia="en-US" w:bidi="ar-SA"/>
      </w:rPr>
    </w:lvl>
    <w:lvl w:ilvl="5" w:tplc="A588CAA6">
      <w:numFmt w:val="bullet"/>
      <w:lvlText w:val="•"/>
      <w:lvlJc w:val="left"/>
      <w:pPr>
        <w:ind w:left="5354" w:hanging="707"/>
      </w:pPr>
      <w:rPr>
        <w:rFonts w:hint="default"/>
        <w:lang w:val="ru-RU" w:eastAsia="en-US" w:bidi="ar-SA"/>
      </w:rPr>
    </w:lvl>
    <w:lvl w:ilvl="6" w:tplc="E6D8771E">
      <w:numFmt w:val="bullet"/>
      <w:lvlText w:val="•"/>
      <w:lvlJc w:val="left"/>
      <w:pPr>
        <w:ind w:left="6345" w:hanging="707"/>
      </w:pPr>
      <w:rPr>
        <w:rFonts w:hint="default"/>
        <w:lang w:val="ru-RU" w:eastAsia="en-US" w:bidi="ar-SA"/>
      </w:rPr>
    </w:lvl>
    <w:lvl w:ilvl="7" w:tplc="3648B618">
      <w:numFmt w:val="bullet"/>
      <w:lvlText w:val="•"/>
      <w:lvlJc w:val="left"/>
      <w:pPr>
        <w:ind w:left="7336" w:hanging="707"/>
      </w:pPr>
      <w:rPr>
        <w:rFonts w:hint="default"/>
        <w:lang w:val="ru-RU" w:eastAsia="en-US" w:bidi="ar-SA"/>
      </w:rPr>
    </w:lvl>
    <w:lvl w:ilvl="8" w:tplc="61A20E36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4">
    <w:nsid w:val="40C800F2"/>
    <w:multiLevelType w:val="hybridMultilevel"/>
    <w:tmpl w:val="D44CEDF2"/>
    <w:lvl w:ilvl="0" w:tplc="1EBEB1B6">
      <w:numFmt w:val="bullet"/>
      <w:lvlText w:val=""/>
      <w:lvlJc w:val="left"/>
      <w:pPr>
        <w:ind w:left="834" w:hanging="34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3FA64890">
      <w:numFmt w:val="bullet"/>
      <w:lvlText w:val="•"/>
      <w:lvlJc w:val="left"/>
      <w:pPr>
        <w:ind w:left="1786" w:hanging="346"/>
      </w:pPr>
      <w:rPr>
        <w:rFonts w:hint="default"/>
        <w:lang w:val="ru-RU" w:eastAsia="en-US" w:bidi="ar-SA"/>
      </w:rPr>
    </w:lvl>
    <w:lvl w:ilvl="2" w:tplc="1FFEDA26">
      <w:numFmt w:val="bullet"/>
      <w:lvlText w:val="•"/>
      <w:lvlJc w:val="left"/>
      <w:pPr>
        <w:ind w:left="2733" w:hanging="346"/>
      </w:pPr>
      <w:rPr>
        <w:rFonts w:hint="default"/>
        <w:lang w:val="ru-RU" w:eastAsia="en-US" w:bidi="ar-SA"/>
      </w:rPr>
    </w:lvl>
    <w:lvl w:ilvl="3" w:tplc="770A6022">
      <w:numFmt w:val="bullet"/>
      <w:lvlText w:val="•"/>
      <w:lvlJc w:val="left"/>
      <w:pPr>
        <w:ind w:left="3680" w:hanging="346"/>
      </w:pPr>
      <w:rPr>
        <w:rFonts w:hint="default"/>
        <w:lang w:val="ru-RU" w:eastAsia="en-US" w:bidi="ar-SA"/>
      </w:rPr>
    </w:lvl>
    <w:lvl w:ilvl="4" w:tplc="86143D76">
      <w:numFmt w:val="bullet"/>
      <w:lvlText w:val="•"/>
      <w:lvlJc w:val="left"/>
      <w:pPr>
        <w:ind w:left="4627" w:hanging="346"/>
      </w:pPr>
      <w:rPr>
        <w:rFonts w:hint="default"/>
        <w:lang w:val="ru-RU" w:eastAsia="en-US" w:bidi="ar-SA"/>
      </w:rPr>
    </w:lvl>
    <w:lvl w:ilvl="5" w:tplc="56AA3E60">
      <w:numFmt w:val="bullet"/>
      <w:lvlText w:val="•"/>
      <w:lvlJc w:val="left"/>
      <w:pPr>
        <w:ind w:left="5574" w:hanging="346"/>
      </w:pPr>
      <w:rPr>
        <w:rFonts w:hint="default"/>
        <w:lang w:val="ru-RU" w:eastAsia="en-US" w:bidi="ar-SA"/>
      </w:rPr>
    </w:lvl>
    <w:lvl w:ilvl="6" w:tplc="353CC1F2">
      <w:numFmt w:val="bullet"/>
      <w:lvlText w:val="•"/>
      <w:lvlJc w:val="left"/>
      <w:pPr>
        <w:ind w:left="6521" w:hanging="346"/>
      </w:pPr>
      <w:rPr>
        <w:rFonts w:hint="default"/>
        <w:lang w:val="ru-RU" w:eastAsia="en-US" w:bidi="ar-SA"/>
      </w:rPr>
    </w:lvl>
    <w:lvl w:ilvl="7" w:tplc="EEC487D0">
      <w:numFmt w:val="bullet"/>
      <w:lvlText w:val="•"/>
      <w:lvlJc w:val="left"/>
      <w:pPr>
        <w:ind w:left="7468" w:hanging="346"/>
      </w:pPr>
      <w:rPr>
        <w:rFonts w:hint="default"/>
        <w:lang w:val="ru-RU" w:eastAsia="en-US" w:bidi="ar-SA"/>
      </w:rPr>
    </w:lvl>
    <w:lvl w:ilvl="8" w:tplc="AA9CCE50">
      <w:numFmt w:val="bullet"/>
      <w:lvlText w:val="•"/>
      <w:lvlJc w:val="left"/>
      <w:pPr>
        <w:ind w:left="8415" w:hanging="346"/>
      </w:pPr>
      <w:rPr>
        <w:rFonts w:hint="default"/>
        <w:lang w:val="ru-RU" w:eastAsia="en-US" w:bidi="ar-SA"/>
      </w:rPr>
    </w:lvl>
  </w:abstractNum>
  <w:abstractNum w:abstractNumId="5">
    <w:nsid w:val="584E7FCA"/>
    <w:multiLevelType w:val="hybridMultilevel"/>
    <w:tmpl w:val="9F54F886"/>
    <w:lvl w:ilvl="0" w:tplc="C8C022BA">
      <w:numFmt w:val="bullet"/>
      <w:lvlText w:val="-"/>
      <w:lvlJc w:val="left"/>
      <w:pPr>
        <w:ind w:left="114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4DE4874">
      <w:numFmt w:val="bullet"/>
      <w:lvlText w:val="•"/>
      <w:lvlJc w:val="left"/>
      <w:pPr>
        <w:ind w:left="1138" w:hanging="303"/>
      </w:pPr>
      <w:rPr>
        <w:rFonts w:hint="default"/>
        <w:lang w:val="ru-RU" w:eastAsia="en-US" w:bidi="ar-SA"/>
      </w:rPr>
    </w:lvl>
    <w:lvl w:ilvl="2" w:tplc="17848E9C">
      <w:numFmt w:val="bullet"/>
      <w:lvlText w:val="•"/>
      <w:lvlJc w:val="left"/>
      <w:pPr>
        <w:ind w:left="2157" w:hanging="303"/>
      </w:pPr>
      <w:rPr>
        <w:rFonts w:hint="default"/>
        <w:lang w:val="ru-RU" w:eastAsia="en-US" w:bidi="ar-SA"/>
      </w:rPr>
    </w:lvl>
    <w:lvl w:ilvl="3" w:tplc="880479B6">
      <w:numFmt w:val="bullet"/>
      <w:lvlText w:val="•"/>
      <w:lvlJc w:val="left"/>
      <w:pPr>
        <w:ind w:left="3176" w:hanging="303"/>
      </w:pPr>
      <w:rPr>
        <w:rFonts w:hint="default"/>
        <w:lang w:val="ru-RU" w:eastAsia="en-US" w:bidi="ar-SA"/>
      </w:rPr>
    </w:lvl>
    <w:lvl w:ilvl="4" w:tplc="B2724F0E">
      <w:numFmt w:val="bullet"/>
      <w:lvlText w:val="•"/>
      <w:lvlJc w:val="left"/>
      <w:pPr>
        <w:ind w:left="4195" w:hanging="303"/>
      </w:pPr>
      <w:rPr>
        <w:rFonts w:hint="default"/>
        <w:lang w:val="ru-RU" w:eastAsia="en-US" w:bidi="ar-SA"/>
      </w:rPr>
    </w:lvl>
    <w:lvl w:ilvl="5" w:tplc="33300B8E">
      <w:numFmt w:val="bullet"/>
      <w:lvlText w:val="•"/>
      <w:lvlJc w:val="left"/>
      <w:pPr>
        <w:ind w:left="5214" w:hanging="303"/>
      </w:pPr>
      <w:rPr>
        <w:rFonts w:hint="default"/>
        <w:lang w:val="ru-RU" w:eastAsia="en-US" w:bidi="ar-SA"/>
      </w:rPr>
    </w:lvl>
    <w:lvl w:ilvl="6" w:tplc="ADF8A52C">
      <w:numFmt w:val="bullet"/>
      <w:lvlText w:val="•"/>
      <w:lvlJc w:val="left"/>
      <w:pPr>
        <w:ind w:left="6233" w:hanging="303"/>
      </w:pPr>
      <w:rPr>
        <w:rFonts w:hint="default"/>
        <w:lang w:val="ru-RU" w:eastAsia="en-US" w:bidi="ar-SA"/>
      </w:rPr>
    </w:lvl>
    <w:lvl w:ilvl="7" w:tplc="30A6D904">
      <w:numFmt w:val="bullet"/>
      <w:lvlText w:val="•"/>
      <w:lvlJc w:val="left"/>
      <w:pPr>
        <w:ind w:left="7252" w:hanging="303"/>
      </w:pPr>
      <w:rPr>
        <w:rFonts w:hint="default"/>
        <w:lang w:val="ru-RU" w:eastAsia="en-US" w:bidi="ar-SA"/>
      </w:rPr>
    </w:lvl>
    <w:lvl w:ilvl="8" w:tplc="092C33AE">
      <w:numFmt w:val="bullet"/>
      <w:lvlText w:val="•"/>
      <w:lvlJc w:val="left"/>
      <w:pPr>
        <w:ind w:left="8271" w:hanging="303"/>
      </w:pPr>
      <w:rPr>
        <w:rFonts w:hint="default"/>
        <w:lang w:val="ru-RU" w:eastAsia="en-US" w:bidi="ar-SA"/>
      </w:rPr>
    </w:lvl>
  </w:abstractNum>
  <w:abstractNum w:abstractNumId="6">
    <w:nsid w:val="7D835327"/>
    <w:multiLevelType w:val="hybridMultilevel"/>
    <w:tmpl w:val="A7A4C918"/>
    <w:lvl w:ilvl="0" w:tplc="19AE7452">
      <w:start w:val="1"/>
      <w:numFmt w:val="decimal"/>
      <w:lvlText w:val="%1."/>
      <w:lvlJc w:val="left"/>
      <w:pPr>
        <w:ind w:left="4307" w:hanging="361"/>
        <w:jc w:val="right"/>
      </w:pPr>
      <w:rPr>
        <w:rFonts w:hint="default"/>
        <w:b/>
        <w:bCs/>
        <w:spacing w:val="0"/>
        <w:w w:val="103"/>
        <w:lang w:val="ru-RU" w:eastAsia="en-US" w:bidi="ar-SA"/>
      </w:rPr>
    </w:lvl>
    <w:lvl w:ilvl="1" w:tplc="F1F4A85A">
      <w:numFmt w:val="none"/>
      <w:lvlText w:val=""/>
      <w:lvlJc w:val="left"/>
      <w:pPr>
        <w:tabs>
          <w:tab w:val="num" w:pos="360"/>
        </w:tabs>
      </w:pPr>
    </w:lvl>
    <w:lvl w:ilvl="2" w:tplc="0C72C414">
      <w:numFmt w:val="bullet"/>
      <w:lvlText w:val=""/>
      <w:lvlJc w:val="left"/>
      <w:pPr>
        <w:ind w:left="834" w:hanging="70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 w:tplc="E3968774">
      <w:numFmt w:val="bullet"/>
      <w:lvlText w:val="•"/>
      <w:lvlJc w:val="left"/>
      <w:pPr>
        <w:ind w:left="840" w:hanging="707"/>
      </w:pPr>
      <w:rPr>
        <w:rFonts w:hint="default"/>
        <w:lang w:val="ru-RU" w:eastAsia="en-US" w:bidi="ar-SA"/>
      </w:rPr>
    </w:lvl>
    <w:lvl w:ilvl="4" w:tplc="DBAC124A">
      <w:numFmt w:val="bullet"/>
      <w:lvlText w:val="•"/>
      <w:lvlJc w:val="left"/>
      <w:pPr>
        <w:ind w:left="4300" w:hanging="707"/>
      </w:pPr>
      <w:rPr>
        <w:rFonts w:hint="default"/>
        <w:lang w:val="ru-RU" w:eastAsia="en-US" w:bidi="ar-SA"/>
      </w:rPr>
    </w:lvl>
    <w:lvl w:ilvl="5" w:tplc="E7BCD3AC">
      <w:numFmt w:val="bullet"/>
      <w:lvlText w:val="•"/>
      <w:lvlJc w:val="left"/>
      <w:pPr>
        <w:ind w:left="5301" w:hanging="707"/>
      </w:pPr>
      <w:rPr>
        <w:rFonts w:hint="default"/>
        <w:lang w:val="ru-RU" w:eastAsia="en-US" w:bidi="ar-SA"/>
      </w:rPr>
    </w:lvl>
    <w:lvl w:ilvl="6" w:tplc="F4C4BE12">
      <w:numFmt w:val="bullet"/>
      <w:lvlText w:val="•"/>
      <w:lvlJc w:val="left"/>
      <w:pPr>
        <w:ind w:left="6302" w:hanging="707"/>
      </w:pPr>
      <w:rPr>
        <w:rFonts w:hint="default"/>
        <w:lang w:val="ru-RU" w:eastAsia="en-US" w:bidi="ar-SA"/>
      </w:rPr>
    </w:lvl>
    <w:lvl w:ilvl="7" w:tplc="530C6FAE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 w:tplc="C5D876B4">
      <w:numFmt w:val="bullet"/>
      <w:lvlText w:val="•"/>
      <w:lvlJc w:val="left"/>
      <w:pPr>
        <w:ind w:left="8305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17C8"/>
    <w:rsid w:val="000750FD"/>
    <w:rsid w:val="004017C8"/>
    <w:rsid w:val="004A6C2B"/>
    <w:rsid w:val="006C3888"/>
    <w:rsid w:val="00BA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7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7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7C8"/>
    <w:pPr>
      <w:ind w:left="114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4017C8"/>
    <w:pPr>
      <w:spacing w:line="245" w:lineRule="exact"/>
      <w:ind w:left="154" w:hanging="165"/>
      <w:outlineLvl w:val="1"/>
    </w:pPr>
    <w:rPr>
      <w:i/>
      <w:i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017C8"/>
    <w:pPr>
      <w:ind w:left="474" w:hanging="361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4017C8"/>
    <w:pPr>
      <w:ind w:left="395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4017C8"/>
    <w:pPr>
      <w:ind w:left="8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%23/document/99/902389617/XA00M1S2L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%23/document/99/9005388/XA00M6G2N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%23/document/99/9005388/XA00M6G2N3/" TargetMode="External"/><Relationship Id="rId5" Type="http://schemas.openxmlformats.org/officeDocument/2006/relationships/hyperlink" Target="https://1obraz.ru/%23/document/99/565798076/XA00MB62N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19</cp:lastModifiedBy>
  <cp:revision>2</cp:revision>
  <dcterms:created xsi:type="dcterms:W3CDTF">2024-05-01T19:11:00Z</dcterms:created>
  <dcterms:modified xsi:type="dcterms:W3CDTF">2024-05-01T19:11:00Z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2024-05-01T00:00:00Z</vt:filetime>
  </property>
</Properties>
</file>