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3B" w:rsidRPr="00B528F6" w:rsidRDefault="00BD63F6" w:rsidP="00B528F6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-96520</wp:posOffset>
            </wp:positionV>
            <wp:extent cx="7458710" cy="10534650"/>
            <wp:effectExtent l="1905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8F6" w:rsidRPr="00B528F6">
        <w:rPr>
          <w:rFonts w:ascii="Times New Roman" w:hAnsi="Times New Roman" w:cs="Times New Roman"/>
          <w:b/>
          <w:sz w:val="24"/>
        </w:rPr>
        <w:t>Регистрационный номер 130</w:t>
      </w:r>
    </w:p>
    <w:p w:rsidR="00B528F6" w:rsidRPr="00B528F6" w:rsidRDefault="00B528F6" w:rsidP="00B528F6"/>
    <w:p w:rsidR="00B528F6" w:rsidRDefault="00F47EB6" w:rsidP="00B528F6">
      <w:pPr>
        <w:rPr>
          <w:rFonts w:ascii="Times New Roman" w:hAnsi="Times New Roman" w:cs="Times New Roman"/>
          <w:sz w:val="24"/>
        </w:rPr>
        <w:sectPr w:rsidR="00B528F6" w:rsidSect="00F47EB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B528F6">
        <w:br/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lastRenderedPageBreak/>
        <w:t>ПРИНЯТО</w:t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t xml:space="preserve"> на заседании педагогического совета МБОУ «СОШ№ 5» </w:t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t xml:space="preserve">протокол  от 03.09.2019 года № </w:t>
      </w:r>
      <w:r w:rsidR="007E023E">
        <w:rPr>
          <w:rFonts w:ascii="Times New Roman" w:hAnsi="Times New Roman" w:cs="Times New Roman"/>
          <w:sz w:val="24"/>
        </w:rPr>
        <w:t>2</w:t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lastRenderedPageBreak/>
        <w:t>УТВЕРЖДЕНО</w:t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t xml:space="preserve">приказом МБОУ «СОШ № 5» </w:t>
      </w:r>
    </w:p>
    <w:p w:rsidR="00B528F6" w:rsidRPr="00B528F6" w:rsidRDefault="00B528F6" w:rsidP="00B528F6">
      <w:pPr>
        <w:rPr>
          <w:rFonts w:ascii="Times New Roman" w:hAnsi="Times New Roman"/>
          <w:sz w:val="24"/>
        </w:rPr>
      </w:pPr>
      <w:r w:rsidRPr="00B528F6">
        <w:rPr>
          <w:rFonts w:ascii="Times New Roman" w:hAnsi="Times New Roman"/>
          <w:sz w:val="24"/>
        </w:rPr>
        <w:t>от 02.10.2019 года   № 399</w:t>
      </w:r>
    </w:p>
    <w:p w:rsidR="00B528F6" w:rsidRPr="00B528F6" w:rsidRDefault="00B528F6" w:rsidP="00B528F6">
      <w:pPr>
        <w:rPr>
          <w:rFonts w:ascii="Times New Roman" w:hAnsi="Times New Roman" w:cs="Times New Roman"/>
          <w:sz w:val="24"/>
        </w:rPr>
      </w:pPr>
      <w:r w:rsidRPr="00B528F6">
        <w:rPr>
          <w:rFonts w:ascii="Times New Roman" w:hAnsi="Times New Roman" w:cs="Times New Roman"/>
          <w:sz w:val="24"/>
        </w:rPr>
        <w:t xml:space="preserve">_________ А.В. </w:t>
      </w:r>
      <w:proofErr w:type="spellStart"/>
      <w:r w:rsidRPr="00B528F6">
        <w:rPr>
          <w:rFonts w:ascii="Times New Roman" w:hAnsi="Times New Roman" w:cs="Times New Roman"/>
          <w:sz w:val="24"/>
        </w:rPr>
        <w:t>Тхалиджокова</w:t>
      </w:r>
      <w:proofErr w:type="spellEnd"/>
    </w:p>
    <w:p w:rsidR="00B528F6" w:rsidRPr="00B528F6" w:rsidRDefault="00B528F6" w:rsidP="00B528F6">
      <w:pPr>
        <w:rPr>
          <w:lang w:eastAsia="ru-RU"/>
        </w:rPr>
        <w:sectPr w:rsidR="00B528F6" w:rsidRPr="00B528F6" w:rsidSect="00B528F6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F47EB6" w:rsidRPr="00B528F6" w:rsidRDefault="00F47EB6" w:rsidP="00B528F6">
      <w:pPr>
        <w:rPr>
          <w:lang w:eastAsia="ru-RU"/>
        </w:rPr>
      </w:pPr>
      <w:r w:rsidRPr="00B528F6">
        <w:rPr>
          <w:lang w:eastAsia="ru-RU"/>
        </w:rPr>
        <w:lastRenderedPageBreak/>
        <w:br/>
      </w:r>
    </w:p>
    <w:p w:rsidR="00705E3B" w:rsidRPr="00B528F6" w:rsidRDefault="00F47EB6" w:rsidP="00B528F6">
      <w:pPr>
        <w:shd w:val="clear" w:color="auto" w:fill="FAFAFA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</w:p>
    <w:p w:rsidR="00B528F6" w:rsidRPr="00B528F6" w:rsidRDefault="00F47EB6" w:rsidP="00B528F6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 организации и ведении гражданской обороны </w:t>
      </w:r>
    </w:p>
    <w:p w:rsidR="00B528F6" w:rsidRPr="00B528F6" w:rsidRDefault="00F47EB6" w:rsidP="00B528F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28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</w:t>
      </w:r>
      <w:r w:rsidR="00B528F6" w:rsidRPr="00B528F6">
        <w:rPr>
          <w:rFonts w:ascii="Times New Roman" w:hAnsi="Times New Roman" w:cs="Times New Roman"/>
          <w:b/>
          <w:sz w:val="26"/>
          <w:szCs w:val="26"/>
        </w:rPr>
        <w:t>Муниципальном бюджетном общеобразовательном учреждении</w:t>
      </w:r>
    </w:p>
    <w:p w:rsidR="00B528F6" w:rsidRPr="00B528F6" w:rsidRDefault="00B528F6" w:rsidP="00B528F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28F6">
        <w:rPr>
          <w:rFonts w:ascii="Times New Roman" w:hAnsi="Times New Roman" w:cs="Times New Roman"/>
          <w:b/>
          <w:sz w:val="26"/>
          <w:szCs w:val="26"/>
        </w:rPr>
        <w:t>«Средняя общеобразовательная школа № 5»</w:t>
      </w:r>
    </w:p>
    <w:p w:rsidR="00B528F6" w:rsidRPr="00B528F6" w:rsidRDefault="00B528F6" w:rsidP="00B528F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28F6">
        <w:rPr>
          <w:rFonts w:ascii="Times New Roman" w:hAnsi="Times New Roman" w:cs="Times New Roman"/>
          <w:b/>
          <w:sz w:val="26"/>
          <w:szCs w:val="26"/>
        </w:rPr>
        <w:t xml:space="preserve">городского округа </w:t>
      </w:r>
      <w:proofErr w:type="gramStart"/>
      <w:r w:rsidRPr="00B528F6">
        <w:rPr>
          <w:rFonts w:ascii="Times New Roman" w:hAnsi="Times New Roman" w:cs="Times New Roman"/>
          <w:b/>
          <w:sz w:val="26"/>
          <w:szCs w:val="26"/>
        </w:rPr>
        <w:t>Прохладный</w:t>
      </w:r>
      <w:proofErr w:type="gramEnd"/>
      <w:r w:rsidRPr="00B528F6">
        <w:rPr>
          <w:rFonts w:ascii="Times New Roman" w:hAnsi="Times New Roman" w:cs="Times New Roman"/>
          <w:b/>
          <w:sz w:val="26"/>
          <w:szCs w:val="26"/>
        </w:rPr>
        <w:t xml:space="preserve"> КБР</w:t>
      </w:r>
    </w:p>
    <w:p w:rsidR="00B528F6" w:rsidRPr="00B528F6" w:rsidRDefault="00705E3B" w:rsidP="00B528F6">
      <w:pPr>
        <w:shd w:val="clear" w:color="auto" w:fill="FAFAFA"/>
        <w:jc w:val="center"/>
        <w:textAlignment w:val="baseline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Положение разработано в соответствии с Федеральным законом от 12.02.1998 N 28-ФЗ "О гражданской обороне", Положением о гражданской обороне в Российской Федерации, утвержденном постановлением Правительства Российской Федерации от 26.11.2007 N 804, Положением об организации и ведении гражданской обороны в муниципальных образованиях и организациях, утвержденным приказом МЧС России от 14.11.2008 N 687, а также основные мероприятия по гражданской обороне в МБОУ</w:t>
      </w:r>
      <w:proofErr w:type="gramEnd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«СОШ№5».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по гражданской обороне организуются в образовательном учреждении МБОУ «СОШ №5» в рамках подготовки к ведению и ведения гражданской обороны в учреждениях. 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 к ведению гражданской обороны заключается в заблаговременном выполнении мероприятий по подготовке к защите персонала и учащихся,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и осуществляется на основании годовых и перспективных планов,  предусматривающих  основные мероприятия по вопросам гражданской обороны, предупреждения и ликвидации</w:t>
      </w:r>
      <w:proofErr w:type="gramEnd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чрезвычайных ситуаций. План основных мероприятий разрабатывается   начальником   штаба   ГО</w:t>
      </w:r>
    </w:p>
    <w:p w:rsidR="00F47EB6" w:rsidRPr="00B528F6" w:rsidRDefault="00CC5713" w:rsidP="00B528F6">
      <w:pPr>
        <w:pStyle w:val="a3"/>
        <w:numPr>
          <w:ilvl w:val="0"/>
          <w:numId w:val="2"/>
        </w:num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 основных мероприятий учреждения  на год разрабатывается администрацией учреждения и согласовывается с отделом по делам ГО и ЧС администрации городского округа Прохладный. </w:t>
      </w:r>
    </w:p>
    <w:p w:rsidR="00CC5713" w:rsidRPr="00B528F6" w:rsidRDefault="00CC5713" w:rsidP="00B528F6">
      <w:pPr>
        <w:pStyle w:val="a3"/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 основных мероприятий  на год разрабатывается лицом, уполномоченным на решение задач в области гражданской обороны. Утверждается директором  учреждения и согласовывается с отделом по делам ГО и ЧС администрации городского округа </w:t>
      </w:r>
      <w:proofErr w:type="gramStart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Прохладный</w:t>
      </w:r>
      <w:proofErr w:type="gramEnd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F47EB6" w:rsidRPr="00B528F6" w:rsidRDefault="00F47EB6" w:rsidP="00B528F6">
      <w:pPr>
        <w:pStyle w:val="a3"/>
        <w:shd w:val="clear" w:color="auto" w:fill="FAFAFA"/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Планирование основных мероприятий гражданской обороны проводится с учетом всесторонней оценки обстановки, которая может сложиться на территории </w:t>
      </w:r>
      <w:r w:rsidR="00CC5713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учреждения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 результате применения </w:t>
      </w:r>
      <w:r w:rsidR="00CC5713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современных средств поражения, а также в результате возможных террористических актов и чрезвычайных ситуаций.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Ведение гражданской обороны в 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</w:t>
      </w:r>
      <w:r w:rsidR="00141D9D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"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СОШ№5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заключается в выполнении мероприятий по защите персонала и учащихся (студентов), а также материальных ценностей от опасностей, возникающих при ведении военных действий или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вследствие этих действий, а также при возникновении чрезвычайных ситуаций прир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одного и техногенного характера.</w:t>
      </w:r>
    </w:p>
    <w:p w:rsidR="00F47EB6" w:rsidRPr="00B528F6" w:rsidRDefault="002422E4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"План гражданской обороны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определяет объем, организацию, порядок,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ведения.</w:t>
      </w:r>
    </w:p>
    <w:p w:rsidR="002422E4" w:rsidRPr="00B528F6" w:rsidRDefault="002422E4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Руководство гражданской обороной на территории учреждения осуществляют руководитель данного учреждения. </w:t>
      </w:r>
    </w:p>
    <w:p w:rsidR="002422E4" w:rsidRPr="00B528F6" w:rsidRDefault="002422E4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учреждения несет персональную ответственность за организацию и проведение мероприятий по гражданской обороне и защите сотрудников, учащихся и воспитанников (статья 11 Федерального закона от 12 февраля 1998г. 1 28-ФЗ)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планирования, подготовки и проведения эвакуационных  мероприятий</w:t>
      </w:r>
    </w:p>
    <w:p w:rsidR="00F47EB6" w:rsidRPr="00B528F6" w:rsidRDefault="00F47EB6" w:rsidP="00B528F6">
      <w:pPr>
        <w:pStyle w:val="a3"/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учреждении заблаговременно в мирное время создается   группа   управления</w:t>
      </w:r>
    </w:p>
    <w:p w:rsidR="00F47EB6" w:rsidRPr="00B528F6" w:rsidRDefault="002422E4" w:rsidP="00B528F6">
      <w:pPr>
        <w:pStyle w:val="a3"/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эвакуационными мероприятиями.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 группы регламентируется положением о ней, утвержденным директором учреждения.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Органом, осуществляющим управление гражданской обороной в учреждении, является штаб ГО, возглавляемый начальником штаба, который подчиняется непосредственно директору учреждения - руководителю гражданской обороны.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по гражданской обороне в учреждении осуществляются в соответствии с Конституцией Российской Федерации, федеральными законами, нормативными правовыми актами Президента Российской Федерации, Правительства Российской Федерации, МЧС России, 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Президента КБР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главы администрации городского округа </w:t>
      </w:r>
      <w:proofErr w:type="gramStart"/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Прохладный</w:t>
      </w:r>
      <w:proofErr w:type="gramEnd"/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настоящим Положением.</w:t>
      </w:r>
    </w:p>
    <w:p w:rsidR="00F47EB6" w:rsidRPr="00B528F6" w:rsidRDefault="00F47EB6" w:rsidP="00B528F6">
      <w:pPr>
        <w:pStyle w:val="a3"/>
        <w:numPr>
          <w:ilvl w:val="0"/>
          <w:numId w:val="2"/>
        </w:numPr>
        <w:shd w:val="clear" w:color="auto" w:fill="FAFAFA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2422E4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МБОУ «СОШ№5»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планируются и осуществляются следующие основные мероприятия в области гражданской обороны:</w:t>
      </w:r>
    </w:p>
    <w:p w:rsidR="00F47EB6" w:rsidRPr="00B528F6" w:rsidRDefault="002422E4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.1. По обучению персонала учреждения в области гражданской обороны:</w:t>
      </w:r>
    </w:p>
    <w:p w:rsidR="00F47EB6" w:rsidRPr="00B528F6" w:rsidRDefault="002422E4" w:rsidP="00B528F6">
      <w:pPr>
        <w:pStyle w:val="a3"/>
        <w:numPr>
          <w:ilvl w:val="0"/>
          <w:numId w:val="5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учетом особенностей деятельности учреждения на основе примерных программ, утвержденных МЧС России, рабочие программы обучения личного состава НАСФ и персонала, не входящего в состав формирований;</w:t>
      </w:r>
    </w:p>
    <w:p w:rsidR="00F47EB6" w:rsidRPr="00B528F6" w:rsidRDefault="002422E4" w:rsidP="00B528F6">
      <w:pPr>
        <w:pStyle w:val="a3"/>
        <w:numPr>
          <w:ilvl w:val="0"/>
          <w:numId w:val="5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и обучение сотрудников, учащихся и воспитанников способам защиты от опасностей. Возникающих при возникновении чрезвычайных ситуаций природного и техногенного характера;</w:t>
      </w:r>
    </w:p>
    <w:p w:rsidR="002422E4" w:rsidRPr="00B528F6" w:rsidRDefault="002422E4" w:rsidP="00B528F6">
      <w:pPr>
        <w:pStyle w:val="a3"/>
        <w:numPr>
          <w:ilvl w:val="0"/>
          <w:numId w:val="5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пропаганда знаний в области гражданской обороны.</w:t>
      </w:r>
    </w:p>
    <w:p w:rsidR="00F47EB6" w:rsidRPr="00B528F6" w:rsidRDefault="004C208C" w:rsidP="00B528F6">
      <w:pPr>
        <w:shd w:val="clear" w:color="auto" w:fill="FAFAFA"/>
        <w:ind w:left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.2. По оповещению персон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ала и учащихся 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опасностях,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характера:</w:t>
      </w:r>
    </w:p>
    <w:p w:rsidR="00F47EB6" w:rsidRPr="00B528F6" w:rsidRDefault="00F47EB6" w:rsidP="00B528F6">
      <w:pPr>
        <w:pStyle w:val="a3"/>
        <w:numPr>
          <w:ilvl w:val="0"/>
          <w:numId w:val="6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создается и совершенствуется система оповещения персонала и учащихся (студентов) о ЧС мирного и военного времени;</w:t>
      </w:r>
    </w:p>
    <w:p w:rsidR="00F47EB6" w:rsidRPr="00B528F6" w:rsidRDefault="00F47EB6" w:rsidP="00B528F6">
      <w:pPr>
        <w:pStyle w:val="a3"/>
        <w:numPr>
          <w:ilvl w:val="0"/>
          <w:numId w:val="6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осуществляются сбор, обработка и передача информации в области гражданской обороны.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13.3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предоставлению персоналу и учащимся (студентам) убежищ и средств индивидуальной защиты:</w:t>
      </w:r>
    </w:p>
    <w:p w:rsidR="00F47EB6" w:rsidRPr="00B528F6" w:rsidRDefault="00F47EB6" w:rsidP="00B528F6">
      <w:pPr>
        <w:pStyle w:val="a3"/>
        <w:numPr>
          <w:ilvl w:val="0"/>
          <w:numId w:val="7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заблаговременно планируется укрытие персонала и учащихся (студентов) в убежищах, специально приспособленных подвальных помещениях;</w:t>
      </w:r>
    </w:p>
    <w:p w:rsidR="00F47EB6" w:rsidRPr="00B528F6" w:rsidRDefault="00F47EB6" w:rsidP="00B528F6">
      <w:pPr>
        <w:pStyle w:val="a3"/>
        <w:numPr>
          <w:ilvl w:val="0"/>
          <w:numId w:val="7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производятся накопление, хранение, освежение и использование по предназначению средств индивидуальной защиты для всего персонала и учащихся</w:t>
      </w:r>
      <w:proofErr w:type="gramStart"/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;</w:t>
      </w:r>
      <w:proofErr w:type="gramEnd"/>
    </w:p>
    <w:p w:rsidR="00F47EB6" w:rsidRPr="00B528F6" w:rsidRDefault="00F47EB6" w:rsidP="00B528F6">
      <w:pPr>
        <w:pStyle w:val="a3"/>
        <w:numPr>
          <w:ilvl w:val="0"/>
          <w:numId w:val="7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заблаговременно планируется выдача средств индивидуальной защиты персоналу и учащимся (студентам) в установленные сроки.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13.3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борьбе с пожарами, возникшими при ведении военных действий или вследствие этих действий:</w:t>
      </w:r>
    </w:p>
    <w:p w:rsidR="00F47EB6" w:rsidRPr="00B528F6" w:rsidRDefault="00F47EB6" w:rsidP="00B528F6">
      <w:pPr>
        <w:pStyle w:val="a3"/>
        <w:numPr>
          <w:ilvl w:val="0"/>
          <w:numId w:val="8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создается, обучается и оснащается противопожарное звено учреждения, организуется его взаимодействие с силами службы обеспечения пожарной </w:t>
      </w:r>
      <w:r w:rsidR="004C208C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безопасности гражданской защиты.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13.4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обнаружению и обозначению районов, подвергшихся радиоактивному, химическому, биологическому и иному заражению:</w:t>
      </w:r>
    </w:p>
    <w:p w:rsidR="00F47EB6" w:rsidRPr="00B528F6" w:rsidRDefault="00F47EB6" w:rsidP="00B528F6">
      <w:pPr>
        <w:pStyle w:val="a3"/>
        <w:numPr>
          <w:ilvl w:val="0"/>
          <w:numId w:val="8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организуется взаимоде</w:t>
      </w:r>
      <w:r w:rsidR="004C208C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йствие с органами управления ГО,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соседних организаций по получению информации о районах, подвергшихся радиоактивному, химическому, биологическому и иному заражению.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13.5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санитарной обработке персонала и учащихся, обеззараживанию зданий и сооружений, специальной обработке техники и территории учреждения:</w:t>
      </w:r>
    </w:p>
    <w:p w:rsidR="00F47EB6" w:rsidRPr="00B528F6" w:rsidRDefault="00F47EB6" w:rsidP="00B528F6">
      <w:pPr>
        <w:pStyle w:val="a3"/>
        <w:numPr>
          <w:ilvl w:val="0"/>
          <w:numId w:val="8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организуется взаимодействие со службой коммунально-технического обеспечения гражданской защиты города</w:t>
      </w:r>
      <w:r w:rsidR="004C208C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Прохладного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проведению мероприятий по санитарной обработке персонала и учащихся (студентов), обеззараживанию зданий и сооружений, специальной обработке техники и территории.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13.6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восстановлению и поддержанию порядка в районах, пострадавших при ведении военных действий или вследствие этих действий, а также вследствие чрезвычайных ситуаций природного и техногенного характера и террористических актов:</w:t>
      </w:r>
    </w:p>
    <w:p w:rsidR="00F47EB6" w:rsidRPr="00B528F6" w:rsidRDefault="00F47EB6" w:rsidP="00B528F6">
      <w:pPr>
        <w:pStyle w:val="a3"/>
        <w:numPr>
          <w:ilvl w:val="0"/>
          <w:numId w:val="8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организуется взаимодействие со службой обеспечения охраны общественного порядка города </w:t>
      </w:r>
      <w:r w:rsidR="004C208C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Прохладного </w:t>
      </w: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вопросам восстановления и поддержания порядка в районах, пострадавших при ведении военных действий или вследствие этих действий, а также вследствие чрезвычайных ситуаций природного и техногенного характера и террористических актов.</w:t>
      </w:r>
    </w:p>
    <w:p w:rsidR="00F47EB6" w:rsidRPr="00B528F6" w:rsidRDefault="004C208C" w:rsidP="00B528F6">
      <w:pPr>
        <w:pStyle w:val="a3"/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13.7</w:t>
      </w:r>
      <w:r w:rsidR="00F47EB6"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вопросам срочного восстановления функционирования необходимых коммунальных служб в военное время:</w:t>
      </w:r>
    </w:p>
    <w:p w:rsidR="00F47EB6" w:rsidRPr="00B528F6" w:rsidRDefault="00F47EB6" w:rsidP="00B528F6">
      <w:pPr>
        <w:pStyle w:val="a3"/>
        <w:numPr>
          <w:ilvl w:val="0"/>
          <w:numId w:val="8"/>
        </w:num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8F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обеспечивается готовность систем жизнеобеспечения учреждения к работе в условиях военного времени.</w:t>
      </w:r>
    </w:p>
    <w:p w:rsidR="00141D9D" w:rsidRDefault="00141D9D" w:rsidP="00141D9D">
      <w:p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141D9D" w:rsidRDefault="00141D9D" w:rsidP="00141D9D">
      <w:p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141D9D" w:rsidRDefault="00141D9D" w:rsidP="00141D9D">
      <w:p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141D9D" w:rsidRPr="00141D9D" w:rsidRDefault="00141D9D" w:rsidP="00141D9D">
      <w:pPr>
        <w:shd w:val="clear" w:color="auto" w:fill="FAFAFA"/>
        <w:jc w:val="both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sectPr w:rsidR="00141D9D" w:rsidRPr="00141D9D" w:rsidSect="00B528F6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395C"/>
    <w:multiLevelType w:val="hybridMultilevel"/>
    <w:tmpl w:val="844A8742"/>
    <w:lvl w:ilvl="0" w:tplc="46CA329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269F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2E81C03"/>
    <w:multiLevelType w:val="hybridMultilevel"/>
    <w:tmpl w:val="AA32DA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A476F5"/>
    <w:multiLevelType w:val="hybridMultilevel"/>
    <w:tmpl w:val="A9E8CE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247089"/>
    <w:multiLevelType w:val="hybridMultilevel"/>
    <w:tmpl w:val="ED64BE50"/>
    <w:lvl w:ilvl="0" w:tplc="46CA329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73B4E"/>
    <w:multiLevelType w:val="hybridMultilevel"/>
    <w:tmpl w:val="509CCA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CA5F88"/>
    <w:multiLevelType w:val="hybridMultilevel"/>
    <w:tmpl w:val="7D4E81C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7D381CB0"/>
    <w:multiLevelType w:val="hybridMultilevel"/>
    <w:tmpl w:val="9FEE0CAE"/>
    <w:lvl w:ilvl="0" w:tplc="073CE5C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EB6"/>
    <w:rsid w:val="0009296F"/>
    <w:rsid w:val="00141D9D"/>
    <w:rsid w:val="002422E4"/>
    <w:rsid w:val="004C208C"/>
    <w:rsid w:val="00705E3B"/>
    <w:rsid w:val="007E023E"/>
    <w:rsid w:val="00A33367"/>
    <w:rsid w:val="00B17D86"/>
    <w:rsid w:val="00B528F6"/>
    <w:rsid w:val="00BD63F6"/>
    <w:rsid w:val="00CC5713"/>
    <w:rsid w:val="00DD0600"/>
    <w:rsid w:val="00F076CB"/>
    <w:rsid w:val="00F4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86"/>
  </w:style>
  <w:style w:type="paragraph" w:styleId="3">
    <w:name w:val="heading 3"/>
    <w:basedOn w:val="a"/>
    <w:link w:val="30"/>
    <w:uiPriority w:val="9"/>
    <w:qFormat/>
    <w:rsid w:val="00F47EB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7E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ight">
    <w:name w:val="right"/>
    <w:basedOn w:val="a"/>
    <w:rsid w:val="00F47E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">
    <w:name w:val="just"/>
    <w:basedOn w:val="a"/>
    <w:rsid w:val="00F47E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47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7E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el">
    <w:name w:val="sel"/>
    <w:basedOn w:val="a"/>
    <w:rsid w:val="00F47E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47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3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5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4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admin</cp:lastModifiedBy>
  <cp:revision>2</cp:revision>
  <cp:lastPrinted>2019-11-27T14:26:00Z</cp:lastPrinted>
  <dcterms:created xsi:type="dcterms:W3CDTF">2020-01-09T17:27:00Z</dcterms:created>
  <dcterms:modified xsi:type="dcterms:W3CDTF">2020-01-09T17:27:00Z</dcterms:modified>
</cp:coreProperties>
</file>