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18" w:rsidRDefault="00161618" w:rsidP="00161618">
      <w:pPr>
        <w:pStyle w:val="a3"/>
      </w:pPr>
      <w:r>
        <w:fldChar w:fldCharType="begin"/>
      </w:r>
      <w:r>
        <w:instrText xml:space="preserve"> HYPERLINK "http://proh-school5.ucoz.ru/Documents/predpisanie1.rtf" </w:instrText>
      </w:r>
      <w:r>
        <w:fldChar w:fldCharType="separate"/>
      </w:r>
      <w:r>
        <w:rPr>
          <w:rStyle w:val="a4"/>
          <w:color w:val="000000"/>
        </w:rPr>
        <w:t>Представление об устранении нарушений Федерального закона №273 ФЗ "Об образовании в РФ"</w:t>
      </w:r>
      <w:r>
        <w:fldChar w:fldCharType="end"/>
      </w:r>
    </w:p>
    <w:p w:rsidR="00161618" w:rsidRDefault="00161618" w:rsidP="00161618">
      <w:pPr>
        <w:pStyle w:val="a3"/>
      </w:pPr>
      <w:hyperlink r:id="rId4" w:history="1">
        <w:r>
          <w:rPr>
            <w:rStyle w:val="a4"/>
            <w:color w:val="000000"/>
          </w:rPr>
          <w:t>Представление  об устранении нарушений законодательства при реализации ПНП "Образование" и законодательства о противодействии терроризму и экстремистской деятельности</w:t>
        </w:r>
      </w:hyperlink>
    </w:p>
    <w:p w:rsidR="00161618" w:rsidRDefault="00161618" w:rsidP="00161618">
      <w:pPr>
        <w:pStyle w:val="a3"/>
      </w:pPr>
      <w:hyperlink r:id="rId5" w:history="1">
        <w:r>
          <w:rPr>
            <w:rStyle w:val="a4"/>
            <w:color w:val="000000"/>
          </w:rPr>
          <w:t xml:space="preserve">Представление об устранении нарушений законодательства  о </w:t>
        </w:r>
        <w:proofErr w:type="spellStart"/>
        <w:proofErr w:type="gramStart"/>
        <w:r>
          <w:rPr>
            <w:rStyle w:val="a4"/>
            <w:color w:val="000000"/>
          </w:rPr>
          <w:t>военно</w:t>
        </w:r>
        <w:proofErr w:type="spellEnd"/>
        <w:r>
          <w:rPr>
            <w:rStyle w:val="a4"/>
            <w:color w:val="000000"/>
          </w:rPr>
          <w:t>- патриотическом</w:t>
        </w:r>
        <w:proofErr w:type="gramEnd"/>
        <w:r>
          <w:rPr>
            <w:rStyle w:val="a4"/>
            <w:color w:val="000000"/>
          </w:rPr>
          <w:t xml:space="preserve"> воспитании молодежи</w:t>
        </w:r>
      </w:hyperlink>
    </w:p>
    <w:p w:rsidR="00161618" w:rsidRDefault="00161618" w:rsidP="00161618">
      <w:pPr>
        <w:pStyle w:val="a3"/>
      </w:pPr>
      <w:hyperlink r:id="rId6" w:history="1">
        <w:r>
          <w:rPr>
            <w:rStyle w:val="a4"/>
            <w:color w:val="000000"/>
          </w:rPr>
          <w:t>Ответ Прокурору города Прохладного старшему советнику юстиции  </w:t>
        </w:r>
        <w:r>
          <w:rPr>
            <w:rStyle w:val="a5"/>
            <w:color w:val="000000"/>
            <w:u w:val="single"/>
          </w:rPr>
          <w:t xml:space="preserve">К.Х. </w:t>
        </w:r>
        <w:proofErr w:type="spellStart"/>
        <w:r>
          <w:rPr>
            <w:rStyle w:val="a5"/>
            <w:color w:val="000000"/>
            <w:u w:val="single"/>
          </w:rPr>
          <w:t>Карамурзову</w:t>
        </w:r>
        <w:proofErr w:type="spellEnd"/>
      </w:hyperlink>
    </w:p>
    <w:p w:rsidR="00161618" w:rsidRDefault="00161618" w:rsidP="00161618">
      <w:pPr>
        <w:pStyle w:val="a3"/>
      </w:pPr>
      <w:hyperlink r:id="rId7" w:history="1">
        <w:r>
          <w:rPr>
            <w:rStyle w:val="a4"/>
            <w:color w:val="000000"/>
          </w:rPr>
          <w:t>Представление  об устранении нарушений Федерального закона №273-ФЗ «Об образовании в РФ» от 21.04.2014г. №9-60-20 2014г</w:t>
        </w:r>
      </w:hyperlink>
    </w:p>
    <w:p w:rsidR="00161618" w:rsidRDefault="00161618" w:rsidP="00161618">
      <w:pPr>
        <w:pStyle w:val="a3"/>
      </w:pPr>
      <w:hyperlink r:id="rId8" w:history="1">
        <w:r>
          <w:rPr>
            <w:rStyle w:val="a4"/>
            <w:color w:val="000000"/>
          </w:rPr>
          <w:t>Представление об устранении нарушений  действующего законодательства</w:t>
        </w:r>
      </w:hyperlink>
    </w:p>
    <w:p w:rsidR="00161618" w:rsidRDefault="00161618" w:rsidP="00161618">
      <w:pPr>
        <w:pStyle w:val="a3"/>
      </w:pPr>
      <w:proofErr w:type="gramStart"/>
      <w:r>
        <w:rPr>
          <w:color w:val="000000"/>
          <w:u w:val="single"/>
        </w:rPr>
        <w:t>П</w:t>
      </w:r>
      <w:proofErr w:type="gramEnd"/>
      <w:hyperlink r:id="rId9" w:history="1">
        <w:r>
          <w:rPr>
            <w:rStyle w:val="a4"/>
            <w:color w:val="000000"/>
            <w:sz w:val="21"/>
            <w:szCs w:val="21"/>
          </w:rPr>
          <w:t>редостережение о недопустимости нарушения закона</w:t>
        </w:r>
      </w:hyperlink>
    </w:p>
    <w:p w:rsidR="00161618" w:rsidRDefault="00161618" w:rsidP="00161618">
      <w:pPr>
        <w:pStyle w:val="a3"/>
      </w:pPr>
      <w:hyperlink r:id="rId10" w:history="1">
        <w:r>
          <w:rPr>
            <w:rStyle w:val="a4"/>
            <w:color w:val="000000"/>
          </w:rPr>
          <w:t>Протест по "Положению о библиотеке МБОУ "СОШ №5"</w:t>
        </w:r>
      </w:hyperlink>
    </w:p>
    <w:p w:rsidR="00161618" w:rsidRDefault="00161618" w:rsidP="00161618">
      <w:pPr>
        <w:pStyle w:val="a3"/>
      </w:pPr>
      <w:hyperlink r:id="rId11" w:history="1">
        <w:r>
          <w:rPr>
            <w:rStyle w:val="a4"/>
            <w:color w:val="000000"/>
          </w:rPr>
          <w:t>Предостережение о недопустимости нарушения законодательства о противодействии терроризму.</w:t>
        </w:r>
      </w:hyperlink>
    </w:p>
    <w:p w:rsidR="00161618" w:rsidRDefault="00161618" w:rsidP="00161618">
      <w:pPr>
        <w:pStyle w:val="a3"/>
      </w:pPr>
      <w:hyperlink r:id="rId12" w:history="1">
        <w:r>
          <w:rPr>
            <w:rStyle w:val="a4"/>
            <w:color w:val="000000"/>
          </w:rPr>
          <w:t>Представление об устранении нарушений требований ФЗ от 25.12.2008 №273 - ФЗ "О противодействии коррупции"</w:t>
        </w:r>
      </w:hyperlink>
    </w:p>
    <w:p w:rsidR="00161618" w:rsidRDefault="00161618" w:rsidP="00161618">
      <w:pPr>
        <w:pStyle w:val="a3"/>
      </w:pPr>
      <w:hyperlink r:id="rId13" w:history="1">
        <w:r>
          <w:rPr>
            <w:rStyle w:val="a4"/>
            <w:color w:val="000000"/>
          </w:rPr>
          <w:t>Протокол рабочей встречи</w:t>
        </w:r>
      </w:hyperlink>
      <w:r>
        <w:t> </w:t>
      </w:r>
      <w:r>
        <w:rPr>
          <w:color w:val="000000"/>
        </w:rPr>
        <w:t>администрации школы с инспектором ОПДН МОМВД России "</w:t>
      </w:r>
      <w:proofErr w:type="spellStart"/>
      <w:r>
        <w:rPr>
          <w:color w:val="000000"/>
        </w:rPr>
        <w:t>Прохладненский</w:t>
      </w:r>
      <w:proofErr w:type="spellEnd"/>
      <w:r>
        <w:rPr>
          <w:color w:val="000000"/>
        </w:rPr>
        <w:t>" капитаном милиции Башкирцевой Т.В.</w:t>
      </w:r>
    </w:p>
    <w:p w:rsidR="00161618" w:rsidRDefault="00161618" w:rsidP="00161618">
      <w:pPr>
        <w:pStyle w:val="a3"/>
      </w:pPr>
      <w:hyperlink r:id="rId14" w:history="1">
        <w:r>
          <w:rPr>
            <w:rStyle w:val="a4"/>
            <w:color w:val="000000"/>
          </w:rPr>
          <w:t>Представление об устранении  нарушений законодательства о труде и занятости несовершеннолетних</w:t>
        </w:r>
      </w:hyperlink>
    </w:p>
    <w:p w:rsidR="00161618" w:rsidRDefault="00161618" w:rsidP="00161618">
      <w:pPr>
        <w:pStyle w:val="a3"/>
      </w:pPr>
      <w:hyperlink r:id="rId15" w:history="1">
        <w:r>
          <w:rPr>
            <w:rStyle w:val="a4"/>
            <w:color w:val="000000"/>
          </w:rPr>
          <w:t>Представление об устранении нарушений законодательства об охране здоровья несовершеннолетних</w:t>
        </w:r>
      </w:hyperlink>
    </w:p>
    <w:p w:rsidR="00161618" w:rsidRDefault="00161618" w:rsidP="00161618">
      <w:pPr>
        <w:pStyle w:val="a3"/>
      </w:pPr>
      <w:hyperlink r:id="rId16" w:history="1">
        <w:r>
          <w:rPr>
            <w:rStyle w:val="a4"/>
            <w:color w:val="000000"/>
          </w:rPr>
          <w:t>Ответ на представление №9-60-2015 от 30.01.2015 «Об устранении нарушения законодательства об охране здоровья несовершеннолетних» </w:t>
        </w:r>
      </w:hyperlink>
    </w:p>
    <w:p w:rsidR="00161618" w:rsidRDefault="00161618" w:rsidP="00161618">
      <w:pPr>
        <w:pStyle w:val="a3"/>
      </w:pPr>
      <w:hyperlink r:id="rId17" w:history="1">
        <w:r>
          <w:rPr>
            <w:rStyle w:val="a4"/>
            <w:color w:val="000000"/>
          </w:rPr>
          <w:t>Протест на  Положение об итоговой аттестации учащихся 9, 11 классов МБОУ "СОШ №5"</w:t>
        </w:r>
      </w:hyperlink>
    </w:p>
    <w:p w:rsidR="00161618" w:rsidRDefault="00161618" w:rsidP="00161618">
      <w:pPr>
        <w:pStyle w:val="a3"/>
      </w:pPr>
      <w:hyperlink r:id="rId18" w:history="1">
        <w:r>
          <w:rPr>
            <w:rStyle w:val="a4"/>
            <w:color w:val="000000"/>
          </w:rPr>
          <w:t>Протест на Положение о текущей  и промежуточной аттестации учащихся МБОУ "СОШ №5</w:t>
        </w:r>
      </w:hyperlink>
    </w:p>
    <w:p w:rsidR="001D7386" w:rsidRDefault="001D7386"/>
    <w:sectPr w:rsidR="001D7386" w:rsidSect="001D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18"/>
    <w:rsid w:val="00161618"/>
    <w:rsid w:val="001D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1618"/>
    <w:rPr>
      <w:color w:val="0000FF"/>
      <w:u w:val="single"/>
    </w:rPr>
  </w:style>
  <w:style w:type="character" w:styleId="a5">
    <w:name w:val="Strong"/>
    <w:basedOn w:val="a0"/>
    <w:uiPriority w:val="22"/>
    <w:qFormat/>
    <w:rsid w:val="001616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h-school5.ucoz.ru/Documents/predpisanie4.doc" TargetMode="External"/><Relationship Id="rId13" Type="http://schemas.openxmlformats.org/officeDocument/2006/relationships/hyperlink" Target="http://proh-school5.ucoz.ru/Documents/protokol_rabochej_vstrechi.doc" TargetMode="External"/><Relationship Id="rId18" Type="http://schemas.openxmlformats.org/officeDocument/2006/relationships/hyperlink" Target="http://proh-school5.ucoz.ru/predpisaniya/protest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h-school5.ucoz.ru/predpisanie_5.doc" TargetMode="External"/><Relationship Id="rId12" Type="http://schemas.openxmlformats.org/officeDocument/2006/relationships/hyperlink" Target="http://proh-school5.ucoz.ru/Documents/kompetentnost/predpisanie_korrupcija.doc" TargetMode="External"/><Relationship Id="rId17" Type="http://schemas.openxmlformats.org/officeDocument/2006/relationships/hyperlink" Target="http://proh-school5.ucoz.ru/predpisaniya/protest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h-school5.ucoz.ru/Documents/na_sajt_shkoly_po_kureniju.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oh-school5.ucoz.ru/Documents/karamurzovu_ot_17.04.2014g..docx" TargetMode="External"/><Relationship Id="rId11" Type="http://schemas.openxmlformats.org/officeDocument/2006/relationships/hyperlink" Target="/Documents/predosterezhenie.doc" TargetMode="External"/><Relationship Id="rId5" Type="http://schemas.openxmlformats.org/officeDocument/2006/relationships/hyperlink" Target="http://proh-school5.ucoz.ru/Documents/predpisanie3.docx" TargetMode="External"/><Relationship Id="rId15" Type="http://schemas.openxmlformats.org/officeDocument/2006/relationships/hyperlink" Target="http://proh-school5.ucoz.ru/Documents/predpisanija-sokhranenie_zdorovja.doc" TargetMode="External"/><Relationship Id="rId10" Type="http://schemas.openxmlformats.org/officeDocument/2006/relationships/hyperlink" Target="http://proh-school5.ucoz.ru/Documents/kompetentnost/predpisanie_biblioteka.doc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roh-school5.ucoz.ru/Documents/predpisanie2.rtf" TargetMode="External"/><Relationship Id="rId9" Type="http://schemas.openxmlformats.org/officeDocument/2006/relationships/hyperlink" Target="http://proh-school5.ucoz.ru/predosterezhenie.doc" TargetMode="External"/><Relationship Id="rId14" Type="http://schemas.openxmlformats.org/officeDocument/2006/relationships/hyperlink" Target="http://proh-school5.ucoz.ru/Documents/tru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2018-03-07T10:05:00Z</dcterms:created>
  <dcterms:modified xsi:type="dcterms:W3CDTF">2018-03-07T10:07:00Z</dcterms:modified>
</cp:coreProperties>
</file>